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EF" w:rsidRPr="00D26B81" w:rsidRDefault="008F61EF" w:rsidP="008F61E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26B81">
        <w:rPr>
          <w:rFonts w:ascii="Times New Roman" w:hAnsi="Times New Roman"/>
          <w:sz w:val="32"/>
          <w:szCs w:val="32"/>
        </w:rPr>
        <w:t xml:space="preserve">ОБЩИНСКА ИЗБИРАТЕЛНА КОМИСИЯ – МЕЗДРА </w:t>
      </w:r>
    </w:p>
    <w:p w:rsidR="008F61EF" w:rsidRPr="00D26B81" w:rsidRDefault="008F61EF" w:rsidP="008F61EF">
      <w:pPr>
        <w:ind w:left="-142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-2.1pt;margin-top:3.85pt;width:460.4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k9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03n+8JBN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"/>
        </w:pict>
      </w:r>
      <w:r>
        <w:rPr>
          <w:noProof/>
        </w:rPr>
        <w:pict>
          <v:shape id="AutoShape 5" o:spid="_x0000_s1027" type="#_x0000_t32" style="position:absolute;left:0;text-align:left;margin-left:-2.1pt;margin-top:8.35pt;width:460.4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mHHgIAADwEAAAOAAAAZHJzL2Uyb0RvYy54bWysU8GO2jAQvVfqP1i+QxKaABsRVqsEetl2&#10;kXb7AcZ2EquJbdmGgKr+e8eGILa9VFU5mHFm5s2beePV46nv0JEbK5QscDKNMeKSKiZkU+Bvb9vJ&#10;E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" strokeweight="1.25pt"/>
        </w:pict>
      </w:r>
    </w:p>
    <w:p w:rsidR="008F61EF" w:rsidRDefault="008F61EF" w:rsidP="008F61EF">
      <w:pPr>
        <w:pStyle w:val="HTML"/>
        <w:jc w:val="center"/>
        <w:rPr>
          <w:rFonts w:ascii="Times New Roman" w:hAnsi="Times New Roman" w:cs="Times New Roman"/>
          <w:b/>
        </w:rPr>
      </w:pPr>
    </w:p>
    <w:p w:rsidR="008F61EF" w:rsidRDefault="008F61EF" w:rsidP="008F61EF">
      <w:pPr>
        <w:pStyle w:val="HTM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8F61EF" w:rsidRDefault="008F61EF" w:rsidP="008F61EF">
      <w:pPr>
        <w:pStyle w:val="HTML"/>
        <w:jc w:val="center"/>
        <w:rPr>
          <w:rFonts w:ascii="Times New Roman" w:hAnsi="Times New Roman" w:cs="Times New Roman"/>
          <w:b/>
          <w:lang w:val="en-US"/>
        </w:rPr>
      </w:pPr>
    </w:p>
    <w:p w:rsidR="008F61EF" w:rsidRPr="00D54D78" w:rsidRDefault="008F61EF" w:rsidP="008F6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Заседание на ОИК </w:t>
      </w:r>
      <w:r w:rsidRPr="00D54D78">
        <w:rPr>
          <w:rFonts w:ascii="Times New Roman" w:hAnsi="Times New Roman"/>
          <w:b/>
          <w:sz w:val="28"/>
          <w:szCs w:val="28"/>
        </w:rPr>
        <w:t xml:space="preserve">Мездра </w:t>
      </w:r>
    </w:p>
    <w:p w:rsidR="008F61EF" w:rsidRPr="00A114A6" w:rsidRDefault="008F61EF" w:rsidP="008F6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D78">
        <w:rPr>
          <w:rFonts w:ascii="Times New Roman" w:hAnsi="Times New Roman"/>
          <w:b/>
          <w:sz w:val="28"/>
          <w:szCs w:val="28"/>
        </w:rPr>
        <w:t>на</w:t>
      </w:r>
      <w:r w:rsidRPr="00D54D7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21.04</w:t>
      </w:r>
      <w:r>
        <w:rPr>
          <w:rFonts w:ascii="Times New Roman" w:hAnsi="Times New Roman"/>
          <w:b/>
          <w:sz w:val="28"/>
          <w:szCs w:val="28"/>
          <w:lang w:val="en-US"/>
        </w:rPr>
        <w:t>.20</w:t>
      </w:r>
      <w:r>
        <w:rPr>
          <w:rFonts w:ascii="Times New Roman" w:hAnsi="Times New Roman"/>
          <w:b/>
          <w:sz w:val="28"/>
          <w:szCs w:val="28"/>
        </w:rPr>
        <w:t>21 от 18:00 часа</w:t>
      </w:r>
    </w:p>
    <w:p w:rsidR="008F61EF" w:rsidRPr="00D54D78" w:rsidRDefault="008F61EF" w:rsidP="008F61EF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8F61EF" w:rsidRDefault="008F61EF" w:rsidP="008F61EF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D54D78">
        <w:rPr>
          <w:rFonts w:ascii="Times New Roman" w:hAnsi="Times New Roman"/>
          <w:b/>
          <w:sz w:val="28"/>
          <w:szCs w:val="28"/>
        </w:rPr>
        <w:t xml:space="preserve">невен ред </w:t>
      </w:r>
    </w:p>
    <w:p w:rsidR="008F61EF" w:rsidRPr="00D54D78" w:rsidRDefault="008F61EF" w:rsidP="008F61EF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06CF8" w:rsidRPr="008F61EF" w:rsidRDefault="00FF0059" w:rsidP="00D67BC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1EF">
        <w:rPr>
          <w:rFonts w:ascii="Times New Roman" w:hAnsi="Times New Roman" w:cs="Times New Roman"/>
        </w:rPr>
        <w:t>Доклад</w:t>
      </w:r>
      <w:r w:rsidR="00555D74" w:rsidRPr="008F61EF">
        <w:rPr>
          <w:rFonts w:ascii="Times New Roman" w:hAnsi="Times New Roman" w:cs="Times New Roman"/>
        </w:rPr>
        <w:t xml:space="preserve"> </w:t>
      </w:r>
      <w:r w:rsidR="00C06CF8" w:rsidRPr="008F61EF">
        <w:rPr>
          <w:rFonts w:ascii="Times New Roman" w:hAnsi="Times New Roman" w:cs="Times New Roman"/>
        </w:rPr>
        <w:t xml:space="preserve">на постъпило </w:t>
      </w:r>
      <w:r w:rsidR="00555D74" w:rsidRPr="008F61EF">
        <w:rPr>
          <w:rFonts w:ascii="Times New Roman" w:hAnsi="Times New Roman" w:cs="Times New Roman"/>
        </w:rPr>
        <w:t xml:space="preserve"> </w:t>
      </w:r>
      <w:r w:rsidR="00C06CF8" w:rsidRPr="008F61EF">
        <w:rPr>
          <w:rFonts w:ascii="Times New Roman" w:hAnsi="Times New Roman" w:cs="Times New Roman"/>
          <w:sz w:val="24"/>
          <w:szCs w:val="24"/>
          <w:highlight w:val="white"/>
        </w:rPr>
        <w:t xml:space="preserve">уведомление от </w:t>
      </w:r>
      <w:r w:rsidR="008F61EF" w:rsidRPr="008F61EF"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="00C06CF8" w:rsidRPr="008F61EF">
        <w:rPr>
          <w:rFonts w:ascii="Times New Roman" w:hAnsi="Times New Roman" w:cs="Times New Roman"/>
          <w:sz w:val="24"/>
          <w:szCs w:val="24"/>
          <w:highlight w:val="white"/>
        </w:rPr>
        <w:t xml:space="preserve">бщински съветник при Общински съвет Мездра </w:t>
      </w:r>
      <w:r w:rsidR="008F61EF" w:rsidRPr="008F61EF">
        <w:rPr>
          <w:rFonts w:ascii="Times New Roman" w:hAnsi="Times New Roman" w:cs="Times New Roman"/>
          <w:sz w:val="24"/>
          <w:szCs w:val="24"/>
          <w:highlight w:val="white"/>
        </w:rPr>
        <w:t xml:space="preserve">за </w:t>
      </w:r>
      <w:r w:rsidR="00C06CF8" w:rsidRPr="008F61EF">
        <w:rPr>
          <w:rFonts w:ascii="Times New Roman" w:hAnsi="Times New Roman" w:cs="Times New Roman"/>
          <w:sz w:val="24"/>
          <w:szCs w:val="24"/>
          <w:highlight w:val="white"/>
        </w:rPr>
        <w:t>предсрочно прекрат</w:t>
      </w:r>
      <w:r w:rsidR="008F61EF" w:rsidRPr="008F61EF">
        <w:rPr>
          <w:rFonts w:ascii="Times New Roman" w:hAnsi="Times New Roman" w:cs="Times New Roman"/>
          <w:sz w:val="24"/>
          <w:szCs w:val="24"/>
          <w:highlight w:val="white"/>
        </w:rPr>
        <w:t xml:space="preserve">яване на </w:t>
      </w:r>
      <w:r w:rsidR="00C06CF8" w:rsidRPr="008F61EF">
        <w:rPr>
          <w:rFonts w:ascii="Times New Roman" w:hAnsi="Times New Roman" w:cs="Times New Roman"/>
          <w:sz w:val="24"/>
          <w:szCs w:val="24"/>
          <w:highlight w:val="white"/>
        </w:rPr>
        <w:t xml:space="preserve">пълномощията </w:t>
      </w:r>
      <w:r w:rsidR="008F61EF" w:rsidRPr="008F61EF">
        <w:rPr>
          <w:rFonts w:ascii="Times New Roman" w:hAnsi="Times New Roman" w:cs="Times New Roman"/>
          <w:sz w:val="24"/>
          <w:szCs w:val="24"/>
          <w:highlight w:val="white"/>
        </w:rPr>
        <w:t xml:space="preserve">му </w:t>
      </w:r>
      <w:r w:rsidR="00C06CF8" w:rsidRPr="008F61EF">
        <w:rPr>
          <w:rFonts w:ascii="Times New Roman" w:hAnsi="Times New Roman" w:cs="Times New Roman"/>
          <w:sz w:val="24"/>
          <w:szCs w:val="24"/>
          <w:highlight w:val="white"/>
        </w:rPr>
        <w:t xml:space="preserve">на основание чл. 30, ал. 4, т. 4 от </w:t>
      </w:r>
      <w:r w:rsidR="008F61EF" w:rsidRPr="008F61EF">
        <w:rPr>
          <w:rFonts w:ascii="Times New Roman" w:hAnsi="Times New Roman" w:cs="Times New Roman"/>
          <w:sz w:val="24"/>
          <w:szCs w:val="24"/>
          <w:highlight w:val="white"/>
        </w:rPr>
        <w:t>ЗМСМА</w:t>
      </w:r>
      <w:r w:rsidR="00C06CF8" w:rsidRPr="008F61EF">
        <w:rPr>
          <w:rFonts w:ascii="Times New Roman" w:hAnsi="Times New Roman" w:cs="Times New Roman"/>
          <w:sz w:val="24"/>
          <w:szCs w:val="24"/>
          <w:highlight w:val="white"/>
        </w:rPr>
        <w:t>, поради избирането му за народен представи</w:t>
      </w:r>
      <w:r w:rsidR="008F61EF">
        <w:rPr>
          <w:rFonts w:ascii="Times New Roman" w:hAnsi="Times New Roman" w:cs="Times New Roman"/>
          <w:sz w:val="24"/>
          <w:szCs w:val="24"/>
          <w:highlight w:val="white"/>
        </w:rPr>
        <w:t>тел в 45-то Народно събрание</w:t>
      </w:r>
      <w:r w:rsidR="008F61EF">
        <w:rPr>
          <w:rFonts w:ascii="Times New Roman" w:hAnsi="Times New Roman" w:cs="Times New Roman"/>
          <w:sz w:val="24"/>
          <w:szCs w:val="24"/>
        </w:rPr>
        <w:t>.</w:t>
      </w:r>
      <w:r w:rsidRPr="008F6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61EF" w:rsidRPr="008F61EF" w:rsidRDefault="00C06CF8" w:rsidP="00D67BCE">
      <w:pPr>
        <w:pStyle w:val="a3"/>
        <w:numPr>
          <w:ilvl w:val="0"/>
          <w:numId w:val="1"/>
        </w:numPr>
        <w:jc w:val="both"/>
      </w:pPr>
      <w:r w:rsidRPr="008F61EF">
        <w:rPr>
          <w:rFonts w:ascii="Times New Roman" w:eastAsia="Times New Roman" w:hAnsi="Times New Roman" w:cs="Times New Roman"/>
          <w:sz w:val="24"/>
          <w:szCs w:val="24"/>
        </w:rPr>
        <w:t>Обявяван</w:t>
      </w:r>
      <w:r w:rsidRPr="008F61EF">
        <w:rPr>
          <w:rFonts w:ascii="Times New Roman CYR" w:eastAsia="Times New Roman" w:hAnsi="Times New Roman CYR" w:cs="Times New Roman CYR"/>
          <w:sz w:val="24"/>
          <w:szCs w:val="24"/>
          <w:highlight w:val="white"/>
        </w:rPr>
        <w:t xml:space="preserve">е </w:t>
      </w:r>
      <w:r w:rsidRPr="008F61EF">
        <w:rPr>
          <w:rFonts w:ascii="Times New Roman CYR" w:hAnsi="Times New Roman CYR" w:cs="Times New Roman CYR"/>
          <w:sz w:val="24"/>
          <w:szCs w:val="24"/>
          <w:highlight w:val="white"/>
        </w:rPr>
        <w:t xml:space="preserve">за избран за общински </w:t>
      </w:r>
      <w:proofErr w:type="spellStart"/>
      <w:r w:rsidRPr="008F61EF">
        <w:rPr>
          <w:rFonts w:ascii="Times New Roman CYR" w:hAnsi="Times New Roman CYR" w:cs="Times New Roman CYR"/>
          <w:sz w:val="24"/>
          <w:szCs w:val="24"/>
          <w:highlight w:val="white"/>
        </w:rPr>
        <w:t>съветн</w:t>
      </w:r>
      <w:proofErr w:type="spellEnd"/>
      <w:r w:rsidRPr="008F61E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и</w:t>
      </w:r>
      <w:r w:rsidRPr="008F61EF">
        <w:rPr>
          <w:rFonts w:ascii="Times New Roman CYR" w:hAnsi="Times New Roman CYR" w:cs="Times New Roman CYR"/>
          <w:sz w:val="24"/>
          <w:szCs w:val="24"/>
          <w:highlight w:val="white"/>
        </w:rPr>
        <w:t>к</w:t>
      </w:r>
      <w:r w:rsidRPr="008F61EF">
        <w:rPr>
          <w:rFonts w:ascii="Times New Roman CYR" w:hAnsi="Times New Roman CYR" w:cs="Times New Roman CYR"/>
          <w:sz w:val="24"/>
          <w:szCs w:val="24"/>
          <w:highlight w:val="white"/>
          <w:lang w:val="en-US"/>
        </w:rPr>
        <w:t> </w:t>
      </w:r>
      <w:r w:rsidRPr="008F61EF">
        <w:rPr>
          <w:rFonts w:ascii="Times New Roman CYR" w:hAnsi="Times New Roman CYR" w:cs="Times New Roman CYR"/>
          <w:sz w:val="24"/>
          <w:szCs w:val="24"/>
          <w:highlight w:val="white"/>
        </w:rPr>
        <w:t>в Община Мездра следващия кандидат от кандидатската листа на Местна коалиция АБВ (ЗЕМЕДЕЛСКИ НАРОДЕН СЪЮЗ, ВОЛ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Я</w:t>
      </w:r>
      <w:r w:rsidR="008F61EF">
        <w:rPr>
          <w:rFonts w:ascii="Times New Roman CYR" w:hAnsi="Times New Roman CYR" w:cs="Times New Roman CYR"/>
          <w:sz w:val="24"/>
          <w:szCs w:val="24"/>
          <w:lang w:val="en-US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06CF8" w:rsidRPr="008F61EF" w:rsidRDefault="008F61EF" w:rsidP="00D67BCE">
      <w:pPr>
        <w:pStyle w:val="a3"/>
        <w:numPr>
          <w:ilvl w:val="0"/>
          <w:numId w:val="1"/>
        </w:numPr>
        <w:jc w:val="both"/>
      </w:pPr>
      <w:r>
        <w:rPr>
          <w:rFonts w:ascii="Times New Roman CYR" w:hAnsi="Times New Roman CYR" w:cs="Times New Roman CYR"/>
          <w:sz w:val="24"/>
          <w:szCs w:val="24"/>
        </w:rPr>
        <w:t>Други</w:t>
      </w:r>
    </w:p>
    <w:p w:rsidR="00555D74" w:rsidRPr="00555D74" w:rsidRDefault="00555D74" w:rsidP="008F61EF"/>
    <w:sectPr w:rsidR="00555D74" w:rsidRPr="00555D74" w:rsidSect="00645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97F2B"/>
    <w:multiLevelType w:val="hybridMultilevel"/>
    <w:tmpl w:val="72F6D5AE"/>
    <w:lvl w:ilvl="0" w:tplc="E47ABE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D74"/>
    <w:rsid w:val="00165CD3"/>
    <w:rsid w:val="001C2DDB"/>
    <w:rsid w:val="00216976"/>
    <w:rsid w:val="002353E7"/>
    <w:rsid w:val="003C6203"/>
    <w:rsid w:val="00555D74"/>
    <w:rsid w:val="00645817"/>
    <w:rsid w:val="006C7698"/>
    <w:rsid w:val="008F61EF"/>
    <w:rsid w:val="00C06CF8"/>
    <w:rsid w:val="00D67BCE"/>
    <w:rsid w:val="00E90104"/>
    <w:rsid w:val="00EC31C4"/>
    <w:rsid w:val="00FF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F6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8F61EF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Win10ProB</dc:creator>
  <cp:lastModifiedBy>HP</cp:lastModifiedBy>
  <cp:revision>3</cp:revision>
  <dcterms:created xsi:type="dcterms:W3CDTF">2021-04-20T20:34:00Z</dcterms:created>
  <dcterms:modified xsi:type="dcterms:W3CDTF">2021-04-20T20:35:00Z</dcterms:modified>
</cp:coreProperties>
</file>