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55F9" w:rsidRPr="004C55F9" w:rsidRDefault="004C55F9" w:rsidP="004C55F9">
      <w:pPr>
        <w:pStyle w:val="a4"/>
        <w:jc w:val="center"/>
        <w:rPr>
          <w:rFonts w:ascii="Times New Roman" w:hAnsi="Times New Roman" w:cs="Times New Roman"/>
          <w:lang w:val="en-US"/>
        </w:rPr>
      </w:pPr>
      <w:bookmarkStart w:id="0" w:name="_GoBack"/>
      <w:bookmarkEnd w:id="0"/>
      <w:r w:rsidRPr="004C55F9">
        <w:rPr>
          <w:rStyle w:val="Bodytext2Exact"/>
          <w:rFonts w:eastAsia="Courier New"/>
          <w:color w:val="auto"/>
          <w:spacing w:val="0"/>
        </w:rPr>
        <w:t>ОБЩИНСКА ИЗБИРАТЕЛНА КОМИСИЯ МЕЗДРА</w:t>
      </w:r>
    </w:p>
    <w:p w:rsidR="004C55F9" w:rsidRPr="004C55F9" w:rsidRDefault="004C55F9" w:rsidP="004C55F9">
      <w:pPr>
        <w:pStyle w:val="a4"/>
        <w:jc w:val="both"/>
        <w:rPr>
          <w:rStyle w:val="Bodytext2Spacing3ptExact"/>
          <w:rFonts w:eastAsia="Courier New"/>
          <w:color w:val="auto"/>
          <w:spacing w:val="70"/>
        </w:rPr>
      </w:pPr>
    </w:p>
    <w:p w:rsidR="004C55F9" w:rsidRPr="004C55F9" w:rsidRDefault="004C55F9" w:rsidP="004C55F9">
      <w:pPr>
        <w:pStyle w:val="a4"/>
        <w:jc w:val="both"/>
        <w:rPr>
          <w:rStyle w:val="Bodytext2Spacing3ptExact"/>
          <w:rFonts w:eastAsia="Courier New"/>
          <w:color w:val="auto"/>
          <w:spacing w:val="70"/>
        </w:rPr>
      </w:pPr>
    </w:p>
    <w:p w:rsidR="004C55F9" w:rsidRPr="004C55F9" w:rsidRDefault="004C55F9" w:rsidP="004C55F9">
      <w:pPr>
        <w:pStyle w:val="a4"/>
        <w:jc w:val="center"/>
        <w:rPr>
          <w:rFonts w:ascii="Times New Roman" w:hAnsi="Times New Roman" w:cs="Times New Roman"/>
        </w:rPr>
      </w:pPr>
      <w:r>
        <w:rPr>
          <w:rStyle w:val="Bodytext2Spacing3ptExact"/>
          <w:rFonts w:eastAsia="Courier New"/>
          <w:color w:val="auto"/>
          <w:spacing w:val="70"/>
        </w:rPr>
        <w:t>ПРОТОКОЛ 71/15.05.2025</w:t>
      </w:r>
      <w:r w:rsidRPr="004C55F9">
        <w:rPr>
          <w:rStyle w:val="Bodytext2Spacing3ptExact"/>
          <w:rFonts w:eastAsia="Courier New"/>
          <w:color w:val="auto"/>
          <w:spacing w:val="70"/>
        </w:rPr>
        <w:t>г</w:t>
      </w:r>
      <w:r w:rsidRPr="004C55F9">
        <w:rPr>
          <w:rStyle w:val="Bodytext2Spacing3ptExact"/>
          <w:rFonts w:eastAsia="Courier New"/>
          <w:color w:val="auto"/>
          <w:spacing w:val="70"/>
          <w:lang w:val="en-US"/>
        </w:rPr>
        <w:t>.</w:t>
      </w:r>
    </w:p>
    <w:p w:rsidR="004C55F9" w:rsidRPr="004C55F9" w:rsidRDefault="004C55F9" w:rsidP="004C55F9">
      <w:pPr>
        <w:pStyle w:val="a4"/>
        <w:jc w:val="both"/>
        <w:rPr>
          <w:rStyle w:val="BodytextExact"/>
          <w:rFonts w:eastAsia="Courier New"/>
        </w:rPr>
      </w:pPr>
    </w:p>
    <w:p w:rsidR="004C55F9" w:rsidRPr="004C55F9" w:rsidRDefault="004C55F9" w:rsidP="004C55F9">
      <w:pPr>
        <w:pStyle w:val="a4"/>
        <w:ind w:firstLine="708"/>
        <w:jc w:val="both"/>
        <w:rPr>
          <w:rFonts w:ascii="Times New Roman" w:eastAsia="Times New Roman" w:hAnsi="Times New Roman" w:cs="Times New Roman"/>
        </w:rPr>
      </w:pPr>
      <w:r>
        <w:rPr>
          <w:rStyle w:val="BodytextExact"/>
          <w:rFonts w:eastAsia="Courier New"/>
          <w:color w:val="auto"/>
        </w:rPr>
        <w:t>Днес, 15</w:t>
      </w:r>
      <w:r w:rsidRPr="004C55F9">
        <w:rPr>
          <w:rStyle w:val="BodytextExact"/>
          <w:rFonts w:eastAsia="Courier New"/>
          <w:color w:val="auto"/>
        </w:rPr>
        <w:t>.05</w:t>
      </w:r>
      <w:r w:rsidRPr="004C55F9">
        <w:rPr>
          <w:rStyle w:val="BodytextExact"/>
          <w:rFonts w:eastAsia="Courier New"/>
          <w:color w:val="auto"/>
          <w:lang w:val="en-US"/>
        </w:rPr>
        <w:t>.</w:t>
      </w:r>
      <w:r>
        <w:rPr>
          <w:rStyle w:val="BodytextExact"/>
          <w:rFonts w:eastAsia="Courier New"/>
          <w:color w:val="auto"/>
        </w:rPr>
        <w:t>2025</w:t>
      </w:r>
      <w:r w:rsidRPr="004C55F9">
        <w:rPr>
          <w:rStyle w:val="BodytextExact"/>
          <w:rFonts w:eastAsia="Courier New"/>
          <w:color w:val="auto"/>
        </w:rPr>
        <w:t xml:space="preserve"> г. от 18:00 ч, в</w:t>
      </w:r>
      <w:r w:rsidRPr="004C55F9">
        <w:rPr>
          <w:rStyle w:val="BodytextExact"/>
          <w:rFonts w:eastAsia="Courier New"/>
          <w:color w:val="auto"/>
          <w:lang w:val="en-US"/>
        </w:rPr>
        <w:t xml:space="preserve"> </w:t>
      </w:r>
      <w:r w:rsidRPr="004C55F9">
        <w:rPr>
          <w:rStyle w:val="BodytextExact"/>
          <w:rFonts w:eastAsia="Courier New"/>
          <w:color w:val="auto"/>
        </w:rPr>
        <w:t>гр. Мездра се проведе заседание на ОИК – Мездра,</w:t>
      </w:r>
      <w:r w:rsidRPr="004C55F9">
        <w:rPr>
          <w:rFonts w:ascii="Times New Roman" w:eastAsia="Times New Roman" w:hAnsi="Times New Roman" w:cs="Times New Roman"/>
        </w:rPr>
        <w:t xml:space="preserve"> ръководено от Пенка Петрова, председател на ОИК</w:t>
      </w:r>
      <w:r>
        <w:rPr>
          <w:rFonts w:ascii="Times New Roman" w:eastAsia="Times New Roman" w:hAnsi="Times New Roman" w:cs="Times New Roman"/>
        </w:rPr>
        <w:t xml:space="preserve"> –</w:t>
      </w:r>
      <w:r w:rsidRPr="004C55F9">
        <w:rPr>
          <w:rFonts w:ascii="Times New Roman" w:eastAsia="Times New Roman" w:hAnsi="Times New Roman" w:cs="Times New Roman"/>
        </w:rPr>
        <w:t xml:space="preserve"> Мездра, при протоколчик на днешното заседание</w:t>
      </w:r>
      <w:r w:rsidRPr="004C55F9">
        <w:rPr>
          <w:rStyle w:val="BodytextExact"/>
          <w:rFonts w:eastAsia="Courier New"/>
          <w:color w:val="auto"/>
        </w:rPr>
        <w:t xml:space="preserve"> </w:t>
      </w:r>
      <w:r>
        <w:rPr>
          <w:rStyle w:val="BodytextExact"/>
          <w:rFonts w:eastAsia="Courier New"/>
          <w:color w:val="auto"/>
        </w:rPr>
        <w:t>Елена Прокопиева</w:t>
      </w:r>
      <w:r w:rsidRPr="004C55F9">
        <w:rPr>
          <w:rFonts w:ascii="Times New Roman" w:hAnsi="Times New Roman" w:cs="Times New Roman"/>
          <w:lang w:eastAsia="en-US" w:bidi="ar-SA"/>
        </w:rPr>
        <w:t xml:space="preserve"> </w:t>
      </w:r>
      <w:r w:rsidRPr="004C55F9">
        <w:rPr>
          <w:rFonts w:ascii="Times New Roman" w:eastAsia="Times New Roman" w:hAnsi="Times New Roman" w:cs="Times New Roman"/>
        </w:rPr>
        <w:t>– член на ОИК Мездра</w:t>
      </w:r>
    </w:p>
    <w:p w:rsidR="004C55F9" w:rsidRPr="004C55F9" w:rsidRDefault="004C55F9" w:rsidP="004C55F9">
      <w:pPr>
        <w:pStyle w:val="a4"/>
        <w:jc w:val="both"/>
        <w:rPr>
          <w:rStyle w:val="BodytextExact"/>
          <w:rFonts w:eastAsia="Courier New"/>
          <w:color w:val="auto"/>
        </w:rPr>
      </w:pPr>
    </w:p>
    <w:p w:rsidR="004C55F9" w:rsidRPr="004C55F9" w:rsidRDefault="004C55F9" w:rsidP="004C55F9">
      <w:pPr>
        <w:pStyle w:val="a4"/>
        <w:jc w:val="both"/>
        <w:rPr>
          <w:rFonts w:ascii="Times New Roman" w:hAnsi="Times New Roman" w:cs="Times New Roman"/>
        </w:rPr>
      </w:pPr>
      <w:r w:rsidRPr="004C55F9">
        <w:rPr>
          <w:rFonts w:ascii="Times New Roman" w:hAnsi="Times New Roman" w:cs="Times New Roman"/>
          <w:lang w:eastAsia="en-US" w:bidi="ar-SA"/>
        </w:rPr>
        <w:t>На заседанието присъстват следните членове</w:t>
      </w:r>
      <w:r w:rsidRPr="004C55F9">
        <w:rPr>
          <w:rFonts w:ascii="Times New Roman" w:hAnsi="Times New Roman" w:cs="Times New Roman"/>
        </w:rPr>
        <w:t xml:space="preserve">: </w:t>
      </w:r>
    </w:p>
    <w:p w:rsidR="004C55F9" w:rsidRPr="00F5762F" w:rsidRDefault="004C55F9" w:rsidP="004C55F9">
      <w:pPr>
        <w:pStyle w:val="a4"/>
        <w:jc w:val="both"/>
        <w:rPr>
          <w:rFonts w:ascii="Times New Roman" w:hAnsi="Times New Roman" w:cs="Times New Roman"/>
          <w:b/>
          <w:lang w:eastAsia="en-US" w:bidi="ar-SA"/>
        </w:rPr>
      </w:pPr>
      <w:r w:rsidRPr="00F5762F">
        <w:rPr>
          <w:rFonts w:ascii="Times New Roman" w:hAnsi="Times New Roman" w:cs="Times New Roman"/>
          <w:b/>
          <w:lang w:eastAsia="en-US" w:bidi="ar-SA"/>
        </w:rPr>
        <w:t xml:space="preserve">Председател </w:t>
      </w:r>
    </w:p>
    <w:p w:rsidR="004C55F9" w:rsidRPr="004C55F9" w:rsidRDefault="004C55F9" w:rsidP="004C55F9">
      <w:pPr>
        <w:pStyle w:val="a4"/>
        <w:jc w:val="both"/>
        <w:rPr>
          <w:rFonts w:ascii="Times New Roman" w:hAnsi="Times New Roman" w:cs="Times New Roman"/>
          <w:lang w:eastAsia="en-US" w:bidi="ar-SA"/>
        </w:rPr>
      </w:pPr>
      <w:r w:rsidRPr="004C55F9">
        <w:rPr>
          <w:rFonts w:ascii="Times New Roman" w:hAnsi="Times New Roman" w:cs="Times New Roman"/>
          <w:lang w:eastAsia="en-US" w:bidi="ar-SA"/>
        </w:rPr>
        <w:t>Пенка Томова Петрова</w:t>
      </w:r>
    </w:p>
    <w:p w:rsidR="004C55F9" w:rsidRPr="00F5762F" w:rsidRDefault="004C55F9" w:rsidP="004C55F9">
      <w:pPr>
        <w:pStyle w:val="a4"/>
        <w:jc w:val="both"/>
        <w:rPr>
          <w:rFonts w:ascii="Times New Roman" w:hAnsi="Times New Roman" w:cs="Times New Roman"/>
          <w:b/>
          <w:lang w:eastAsia="en-US" w:bidi="ar-SA"/>
        </w:rPr>
      </w:pPr>
      <w:r w:rsidRPr="00F5762F">
        <w:rPr>
          <w:rFonts w:ascii="Times New Roman" w:hAnsi="Times New Roman" w:cs="Times New Roman"/>
          <w:b/>
          <w:lang w:eastAsia="en-US" w:bidi="ar-SA"/>
        </w:rPr>
        <w:t xml:space="preserve">Зам. председатели </w:t>
      </w:r>
    </w:p>
    <w:p w:rsidR="004C55F9" w:rsidRPr="004C55F9" w:rsidRDefault="004C55F9" w:rsidP="004C55F9">
      <w:pPr>
        <w:pStyle w:val="a4"/>
        <w:jc w:val="both"/>
        <w:rPr>
          <w:rFonts w:ascii="Times New Roman" w:hAnsi="Times New Roman" w:cs="Times New Roman"/>
          <w:lang w:eastAsia="en-US" w:bidi="ar-SA"/>
        </w:rPr>
      </w:pPr>
      <w:r w:rsidRPr="004C55F9">
        <w:rPr>
          <w:rFonts w:ascii="Times New Roman" w:hAnsi="Times New Roman" w:cs="Times New Roman"/>
          <w:lang w:eastAsia="en-US" w:bidi="ar-SA"/>
        </w:rPr>
        <w:t>2. Марин Мирчев Маринов</w:t>
      </w:r>
    </w:p>
    <w:p w:rsidR="004C55F9" w:rsidRPr="004C55F9" w:rsidRDefault="004C55F9" w:rsidP="004C55F9">
      <w:pPr>
        <w:pStyle w:val="a4"/>
        <w:jc w:val="both"/>
        <w:rPr>
          <w:rFonts w:ascii="Times New Roman" w:hAnsi="Times New Roman" w:cs="Times New Roman"/>
          <w:lang w:eastAsia="en-US" w:bidi="ar-SA"/>
        </w:rPr>
      </w:pPr>
      <w:r w:rsidRPr="004C55F9">
        <w:rPr>
          <w:rFonts w:ascii="Times New Roman" w:hAnsi="Times New Roman" w:cs="Times New Roman"/>
          <w:lang w:eastAsia="en-US" w:bidi="ar-SA"/>
        </w:rPr>
        <w:t>3. Красимир Стенлиев Истатков</w:t>
      </w:r>
    </w:p>
    <w:p w:rsidR="004C55F9" w:rsidRDefault="004C55F9" w:rsidP="004C55F9">
      <w:pPr>
        <w:pStyle w:val="a4"/>
        <w:jc w:val="both"/>
        <w:rPr>
          <w:rFonts w:ascii="Times New Roman" w:hAnsi="Times New Roman" w:cs="Times New Roman"/>
          <w:lang w:eastAsia="en-US" w:bidi="ar-SA"/>
        </w:rPr>
      </w:pPr>
      <w:r w:rsidRPr="004C55F9">
        <w:rPr>
          <w:rFonts w:ascii="Times New Roman" w:hAnsi="Times New Roman" w:cs="Times New Roman"/>
          <w:lang w:eastAsia="en-US" w:bidi="ar-SA"/>
        </w:rPr>
        <w:t>4. Цветелин Даниелов Маринов</w:t>
      </w:r>
    </w:p>
    <w:p w:rsidR="003514DB" w:rsidRPr="004C55F9" w:rsidRDefault="003514DB" w:rsidP="003514DB">
      <w:pPr>
        <w:pStyle w:val="a4"/>
        <w:jc w:val="both"/>
        <w:rPr>
          <w:rFonts w:ascii="Times New Roman" w:hAnsi="Times New Roman" w:cs="Times New Roman"/>
          <w:lang w:eastAsia="en-US" w:bidi="ar-SA"/>
        </w:rPr>
      </w:pPr>
      <w:r>
        <w:rPr>
          <w:rFonts w:ascii="Times New Roman" w:hAnsi="Times New Roman" w:cs="Times New Roman"/>
          <w:lang w:eastAsia="en-US" w:bidi="ar-SA"/>
        </w:rPr>
        <w:t>5.</w:t>
      </w:r>
      <w:r w:rsidRPr="003514DB">
        <w:rPr>
          <w:rFonts w:ascii="Times New Roman" w:hAnsi="Times New Roman" w:cs="Times New Roman"/>
          <w:lang w:eastAsia="en-US" w:bidi="ar-SA"/>
        </w:rPr>
        <w:t xml:space="preserve"> </w:t>
      </w:r>
      <w:r w:rsidRPr="004C55F9">
        <w:rPr>
          <w:rFonts w:ascii="Times New Roman" w:hAnsi="Times New Roman" w:cs="Times New Roman"/>
          <w:lang w:eastAsia="en-US" w:bidi="ar-SA"/>
        </w:rPr>
        <w:t>Камелия Кръс</w:t>
      </w:r>
      <w:r>
        <w:rPr>
          <w:rFonts w:ascii="Times New Roman" w:hAnsi="Times New Roman" w:cs="Times New Roman"/>
          <w:lang w:eastAsia="en-US" w:bidi="ar-SA"/>
        </w:rPr>
        <w:t xml:space="preserve">тева Татарска </w:t>
      </w:r>
    </w:p>
    <w:p w:rsidR="003514DB" w:rsidRDefault="004C55F9" w:rsidP="004C55F9">
      <w:pPr>
        <w:pStyle w:val="a4"/>
        <w:jc w:val="both"/>
        <w:rPr>
          <w:rFonts w:ascii="Times New Roman" w:hAnsi="Times New Roman" w:cs="Times New Roman"/>
          <w:b/>
          <w:lang w:eastAsia="en-US" w:bidi="ar-SA"/>
        </w:rPr>
      </w:pPr>
      <w:r w:rsidRPr="00F5762F">
        <w:rPr>
          <w:rFonts w:ascii="Times New Roman" w:hAnsi="Times New Roman" w:cs="Times New Roman"/>
          <w:b/>
          <w:lang w:eastAsia="en-US" w:bidi="ar-SA"/>
        </w:rPr>
        <w:t>Секретар</w:t>
      </w:r>
    </w:p>
    <w:p w:rsidR="004C55F9" w:rsidRPr="00F5762F" w:rsidRDefault="003514DB" w:rsidP="004C55F9">
      <w:pPr>
        <w:pStyle w:val="a4"/>
        <w:jc w:val="both"/>
        <w:rPr>
          <w:rFonts w:ascii="Times New Roman" w:hAnsi="Times New Roman" w:cs="Times New Roman"/>
          <w:b/>
          <w:lang w:eastAsia="en-US" w:bidi="ar-SA"/>
        </w:rPr>
      </w:pPr>
      <w:r>
        <w:rPr>
          <w:rFonts w:ascii="Times New Roman" w:hAnsi="Times New Roman" w:cs="Times New Roman"/>
          <w:lang w:eastAsia="en-US" w:bidi="ar-SA"/>
        </w:rPr>
        <w:t xml:space="preserve"> 6</w:t>
      </w:r>
      <w:r w:rsidR="004C55F9" w:rsidRPr="004C55F9">
        <w:rPr>
          <w:rFonts w:ascii="Times New Roman" w:hAnsi="Times New Roman" w:cs="Times New Roman"/>
          <w:lang w:eastAsia="en-US" w:bidi="ar-SA"/>
        </w:rPr>
        <w:t>. Йонка Николова Йотова</w:t>
      </w:r>
    </w:p>
    <w:p w:rsidR="00F5762F" w:rsidRDefault="004C55F9" w:rsidP="004C55F9">
      <w:pPr>
        <w:pStyle w:val="a4"/>
        <w:jc w:val="both"/>
        <w:rPr>
          <w:rFonts w:ascii="Times New Roman" w:hAnsi="Times New Roman" w:cs="Times New Roman"/>
          <w:b/>
          <w:lang w:eastAsia="en-US" w:bidi="ar-SA"/>
        </w:rPr>
      </w:pPr>
      <w:r w:rsidRPr="00F5762F">
        <w:rPr>
          <w:rFonts w:ascii="Times New Roman" w:hAnsi="Times New Roman" w:cs="Times New Roman"/>
          <w:b/>
          <w:lang w:eastAsia="en-US" w:bidi="ar-SA"/>
        </w:rPr>
        <w:t>Членове</w:t>
      </w:r>
    </w:p>
    <w:p w:rsidR="004C55F9" w:rsidRPr="00F5762F" w:rsidRDefault="003514DB" w:rsidP="004C55F9">
      <w:pPr>
        <w:pStyle w:val="a4"/>
        <w:jc w:val="both"/>
        <w:rPr>
          <w:rFonts w:ascii="Times New Roman" w:hAnsi="Times New Roman" w:cs="Times New Roman"/>
          <w:b/>
          <w:lang w:eastAsia="en-US" w:bidi="ar-SA"/>
        </w:rPr>
      </w:pPr>
      <w:r>
        <w:rPr>
          <w:rFonts w:ascii="Times New Roman" w:hAnsi="Times New Roman" w:cs="Times New Roman"/>
          <w:lang w:eastAsia="en-US" w:bidi="ar-SA"/>
        </w:rPr>
        <w:t xml:space="preserve"> 7</w:t>
      </w:r>
      <w:r w:rsidR="004C55F9" w:rsidRPr="004C55F9">
        <w:rPr>
          <w:rFonts w:ascii="Times New Roman" w:hAnsi="Times New Roman" w:cs="Times New Roman"/>
          <w:lang w:eastAsia="en-US" w:bidi="ar-SA"/>
        </w:rPr>
        <w:t>. Елена Севделиновна Прокопиева</w:t>
      </w:r>
    </w:p>
    <w:p w:rsidR="004C55F9" w:rsidRPr="004C55F9" w:rsidRDefault="003514DB" w:rsidP="004C55F9">
      <w:pPr>
        <w:pStyle w:val="a4"/>
        <w:jc w:val="both"/>
        <w:rPr>
          <w:rFonts w:ascii="Times New Roman" w:hAnsi="Times New Roman" w:cs="Times New Roman"/>
          <w:lang w:eastAsia="en-US" w:bidi="ar-SA"/>
        </w:rPr>
      </w:pPr>
      <w:r>
        <w:rPr>
          <w:rFonts w:ascii="Times New Roman" w:hAnsi="Times New Roman" w:cs="Times New Roman"/>
          <w:lang w:eastAsia="en-US" w:bidi="ar-SA"/>
        </w:rPr>
        <w:t xml:space="preserve"> 8</w:t>
      </w:r>
      <w:r w:rsidR="004C55F9" w:rsidRPr="004C55F9">
        <w:rPr>
          <w:rFonts w:ascii="Times New Roman" w:hAnsi="Times New Roman" w:cs="Times New Roman"/>
          <w:lang w:eastAsia="en-US" w:bidi="ar-SA"/>
        </w:rPr>
        <w:t xml:space="preserve">. Росица Георгиева Сергеева          </w:t>
      </w:r>
    </w:p>
    <w:p w:rsidR="004C55F9" w:rsidRPr="004C55F9" w:rsidRDefault="003514DB" w:rsidP="004C55F9">
      <w:pPr>
        <w:pStyle w:val="a4"/>
        <w:jc w:val="both"/>
        <w:rPr>
          <w:rFonts w:ascii="Times New Roman" w:hAnsi="Times New Roman" w:cs="Times New Roman"/>
          <w:lang w:eastAsia="en-US" w:bidi="ar-SA"/>
        </w:rPr>
      </w:pPr>
      <w:r>
        <w:rPr>
          <w:rFonts w:ascii="Times New Roman" w:hAnsi="Times New Roman" w:cs="Times New Roman"/>
          <w:lang w:eastAsia="en-US" w:bidi="ar-SA"/>
        </w:rPr>
        <w:t xml:space="preserve"> 9</w:t>
      </w:r>
      <w:r w:rsidR="004C55F9" w:rsidRPr="004C55F9">
        <w:rPr>
          <w:rFonts w:ascii="Times New Roman" w:hAnsi="Times New Roman" w:cs="Times New Roman"/>
          <w:lang w:eastAsia="en-US" w:bidi="ar-SA"/>
        </w:rPr>
        <w:t>. Татяна Цветанова Маринова</w:t>
      </w:r>
    </w:p>
    <w:p w:rsidR="004C55F9" w:rsidRPr="004C55F9" w:rsidRDefault="00F5762F" w:rsidP="004C55F9">
      <w:pPr>
        <w:pStyle w:val="a4"/>
        <w:jc w:val="both"/>
        <w:rPr>
          <w:rFonts w:ascii="Times New Roman" w:hAnsi="Times New Roman" w:cs="Times New Roman"/>
          <w:lang w:eastAsia="en-US" w:bidi="ar-SA"/>
        </w:rPr>
      </w:pPr>
      <w:r>
        <w:rPr>
          <w:rFonts w:ascii="Times New Roman" w:hAnsi="Times New Roman" w:cs="Times New Roman"/>
          <w:lang w:eastAsia="en-US" w:bidi="ar-SA"/>
        </w:rPr>
        <w:t xml:space="preserve"> </w:t>
      </w:r>
      <w:r w:rsidR="003514DB">
        <w:rPr>
          <w:rFonts w:ascii="Times New Roman" w:hAnsi="Times New Roman" w:cs="Times New Roman"/>
          <w:lang w:eastAsia="en-US" w:bidi="ar-SA"/>
        </w:rPr>
        <w:t>10</w:t>
      </w:r>
      <w:r w:rsidR="004C55F9" w:rsidRPr="004C55F9">
        <w:rPr>
          <w:rFonts w:ascii="Times New Roman" w:hAnsi="Times New Roman" w:cs="Times New Roman"/>
          <w:lang w:eastAsia="en-US" w:bidi="ar-SA"/>
        </w:rPr>
        <w:t>. Христина Христова Петкова</w:t>
      </w:r>
    </w:p>
    <w:p w:rsidR="004C55F9" w:rsidRPr="004C55F9" w:rsidRDefault="00F5762F" w:rsidP="004C55F9">
      <w:pPr>
        <w:pStyle w:val="a4"/>
        <w:jc w:val="both"/>
        <w:rPr>
          <w:rFonts w:ascii="Times New Roman" w:hAnsi="Times New Roman" w:cs="Times New Roman"/>
          <w:lang w:eastAsia="en-US" w:bidi="ar-SA"/>
        </w:rPr>
      </w:pPr>
      <w:r>
        <w:rPr>
          <w:rFonts w:ascii="Times New Roman" w:hAnsi="Times New Roman" w:cs="Times New Roman"/>
          <w:lang w:eastAsia="en-US" w:bidi="ar-SA"/>
        </w:rPr>
        <w:t xml:space="preserve"> </w:t>
      </w:r>
      <w:r w:rsidR="003514DB">
        <w:rPr>
          <w:rFonts w:ascii="Times New Roman" w:hAnsi="Times New Roman" w:cs="Times New Roman"/>
          <w:lang w:eastAsia="en-US" w:bidi="ar-SA"/>
        </w:rPr>
        <w:t>11</w:t>
      </w:r>
      <w:r w:rsidR="004C55F9" w:rsidRPr="004C55F9">
        <w:rPr>
          <w:rFonts w:ascii="Times New Roman" w:hAnsi="Times New Roman" w:cs="Times New Roman"/>
          <w:lang w:eastAsia="en-US" w:bidi="ar-SA"/>
        </w:rPr>
        <w:t>. Таня Цветанова Таушанова</w:t>
      </w:r>
    </w:p>
    <w:p w:rsidR="004C55F9" w:rsidRPr="004C55F9" w:rsidRDefault="004C55F9" w:rsidP="004C55F9">
      <w:pPr>
        <w:pStyle w:val="a4"/>
        <w:jc w:val="both"/>
        <w:rPr>
          <w:rFonts w:ascii="Times New Roman" w:hAnsi="Times New Roman" w:cs="Times New Roman"/>
          <w:lang w:eastAsia="en-US" w:bidi="ar-SA"/>
        </w:rPr>
      </w:pPr>
    </w:p>
    <w:p w:rsidR="004C55F9" w:rsidRPr="004C55F9" w:rsidRDefault="004C55F9" w:rsidP="004C55F9">
      <w:pPr>
        <w:pStyle w:val="a4"/>
        <w:jc w:val="both"/>
        <w:rPr>
          <w:rStyle w:val="BodytextExact"/>
          <w:rFonts w:eastAsia="Courier New"/>
        </w:rPr>
      </w:pPr>
      <w:r w:rsidRPr="004C55F9">
        <w:rPr>
          <w:rFonts w:ascii="Times New Roman" w:hAnsi="Times New Roman" w:cs="Times New Roman"/>
          <w:lang w:eastAsia="en-US" w:bidi="ar-SA"/>
        </w:rPr>
        <w:t>Неприсъстващи на откриване на заседанието членове:</w:t>
      </w:r>
      <w:r w:rsidR="00B62879">
        <w:rPr>
          <w:rFonts w:ascii="Times New Roman" w:hAnsi="Times New Roman" w:cs="Times New Roman"/>
          <w:lang w:eastAsia="en-US" w:bidi="ar-SA"/>
        </w:rPr>
        <w:t xml:space="preserve"> </w:t>
      </w:r>
      <w:r w:rsidR="00B62879" w:rsidRPr="00B62879">
        <w:rPr>
          <w:rFonts w:ascii="Times New Roman" w:hAnsi="Times New Roman" w:cs="Times New Roman"/>
          <w:b/>
          <w:lang w:eastAsia="en-US" w:bidi="ar-SA"/>
        </w:rPr>
        <w:t>няма</w:t>
      </w:r>
      <w:r w:rsidRPr="00B62879">
        <w:rPr>
          <w:rFonts w:ascii="Times New Roman" w:hAnsi="Times New Roman" w:cs="Times New Roman"/>
          <w:b/>
          <w:lang w:eastAsia="en-US" w:bidi="ar-SA"/>
        </w:rPr>
        <w:t xml:space="preserve">         </w:t>
      </w:r>
      <w:r w:rsidRPr="004C55F9">
        <w:rPr>
          <w:rFonts w:ascii="Times New Roman" w:hAnsi="Times New Roman" w:cs="Times New Roman"/>
          <w:lang w:eastAsia="en-US" w:bidi="ar-SA"/>
        </w:rPr>
        <w:t xml:space="preserve"> </w:t>
      </w:r>
    </w:p>
    <w:p w:rsidR="004C55F9" w:rsidRPr="004C55F9" w:rsidRDefault="004C55F9" w:rsidP="004C55F9">
      <w:pPr>
        <w:pStyle w:val="a4"/>
        <w:jc w:val="both"/>
        <w:rPr>
          <w:rStyle w:val="BodytextExact"/>
          <w:rFonts w:eastAsia="Courier New"/>
        </w:rPr>
      </w:pPr>
      <w:r w:rsidRPr="004C55F9">
        <w:rPr>
          <w:rStyle w:val="BodytextExact"/>
          <w:rFonts w:eastAsia="Courier New"/>
        </w:rPr>
        <w:t xml:space="preserve">Присъстват </w:t>
      </w:r>
      <w:r w:rsidR="00B62879">
        <w:rPr>
          <w:rStyle w:val="BodytextExact"/>
          <w:rFonts w:eastAsia="Courier New"/>
          <w:b/>
        </w:rPr>
        <w:t>11</w:t>
      </w:r>
      <w:r w:rsidRPr="004C55F9">
        <w:rPr>
          <w:rStyle w:val="BodytextExact"/>
          <w:rFonts w:eastAsia="Courier New"/>
          <w:b/>
        </w:rPr>
        <w:t xml:space="preserve"> </w:t>
      </w:r>
      <w:r w:rsidRPr="004C55F9">
        <w:rPr>
          <w:rStyle w:val="BodytextExact"/>
          <w:rFonts w:eastAsia="Courier New"/>
        </w:rPr>
        <w:t xml:space="preserve">членове на ОИК Мездра. </w:t>
      </w:r>
    </w:p>
    <w:p w:rsidR="004C55F9" w:rsidRPr="004C55F9" w:rsidRDefault="004C55F9" w:rsidP="004C55F9">
      <w:pPr>
        <w:pStyle w:val="a4"/>
        <w:jc w:val="both"/>
        <w:rPr>
          <w:rStyle w:val="Bodytext2Exact"/>
          <w:rFonts w:eastAsia="Courier New"/>
          <w:spacing w:val="0"/>
        </w:rPr>
      </w:pPr>
      <w:r w:rsidRPr="004C55F9">
        <w:rPr>
          <w:rStyle w:val="BodytextExact"/>
          <w:rFonts w:eastAsia="Courier New"/>
        </w:rPr>
        <w:t xml:space="preserve">Констатирано е наличие на изискуемия кворум за провеждане на заседанието, което протече </w:t>
      </w:r>
      <w:r w:rsidRPr="004C55F9">
        <w:rPr>
          <w:rFonts w:ascii="Times New Roman" w:eastAsia="Times New Roman" w:hAnsi="Times New Roman" w:cs="Times New Roman"/>
        </w:rPr>
        <w:t xml:space="preserve"> </w:t>
      </w:r>
      <w:r w:rsidRPr="004C55F9">
        <w:rPr>
          <w:rStyle w:val="Bodytext2Exact"/>
          <w:rFonts w:eastAsia="Courier New"/>
          <w:b w:val="0"/>
          <w:spacing w:val="0"/>
        </w:rPr>
        <w:t xml:space="preserve">при следния проект за </w:t>
      </w:r>
      <w:r w:rsidRPr="004C55F9">
        <w:rPr>
          <w:rStyle w:val="Bodytext2Exact"/>
          <w:rFonts w:eastAsia="Courier New"/>
          <w:spacing w:val="0"/>
        </w:rPr>
        <w:t>Дневен ред:</w:t>
      </w:r>
    </w:p>
    <w:p w:rsidR="004C55F9" w:rsidRPr="004C55F9" w:rsidRDefault="004C55F9" w:rsidP="004C55F9">
      <w:pPr>
        <w:pStyle w:val="a4"/>
        <w:jc w:val="both"/>
        <w:rPr>
          <w:rFonts w:ascii="Times New Roman" w:hAnsi="Times New Roman" w:cs="Times New Roman"/>
        </w:rPr>
      </w:pPr>
    </w:p>
    <w:p w:rsidR="004C55F9" w:rsidRPr="00652206" w:rsidRDefault="004C55F9" w:rsidP="00652206">
      <w:pPr>
        <w:pStyle w:val="a4"/>
        <w:jc w:val="both"/>
        <w:rPr>
          <w:rFonts w:ascii="Times New Roman" w:hAnsi="Times New Roman" w:cs="Times New Roman"/>
          <w:lang w:bidi="ar-SA"/>
        </w:rPr>
      </w:pPr>
      <w:r w:rsidRPr="004C55F9">
        <w:t xml:space="preserve"> </w:t>
      </w:r>
      <w:r w:rsidRPr="004C55F9">
        <w:tab/>
      </w:r>
      <w:r w:rsidRPr="00652206">
        <w:rPr>
          <w:rFonts w:ascii="Times New Roman" w:hAnsi="Times New Roman" w:cs="Times New Roman"/>
        </w:rPr>
        <w:t xml:space="preserve"> </w:t>
      </w:r>
      <w:r w:rsidR="00B62879" w:rsidRPr="00652206">
        <w:rPr>
          <w:rFonts w:ascii="Times New Roman" w:hAnsi="Times New Roman" w:cs="Times New Roman"/>
        </w:rPr>
        <w:t>1</w:t>
      </w:r>
      <w:r w:rsidRPr="00652206">
        <w:rPr>
          <w:rFonts w:ascii="Times New Roman" w:hAnsi="Times New Roman" w:cs="Times New Roman"/>
        </w:rPr>
        <w:t>. Регистриране на партии и коалиции</w:t>
      </w:r>
      <w:r w:rsidR="00245240">
        <w:rPr>
          <w:rFonts w:ascii="Times New Roman" w:hAnsi="Times New Roman" w:cs="Times New Roman"/>
          <w:lang w:bidi="ar-SA"/>
        </w:rPr>
        <w:t xml:space="preserve"> за участие в частичен местен избор</w:t>
      </w:r>
      <w:r w:rsidRPr="00652206">
        <w:rPr>
          <w:rFonts w:ascii="Times New Roman" w:hAnsi="Times New Roman" w:cs="Times New Roman"/>
          <w:lang w:bidi="ar-SA"/>
        </w:rPr>
        <w:t xml:space="preserve"> за кмет на кмет</w:t>
      </w:r>
      <w:r w:rsidR="00B62879" w:rsidRPr="00652206">
        <w:rPr>
          <w:rFonts w:ascii="Times New Roman" w:hAnsi="Times New Roman" w:cs="Times New Roman"/>
          <w:lang w:bidi="ar-SA"/>
        </w:rPr>
        <w:t>ство Крета в Община Мездра на 15 юни 2025</w:t>
      </w:r>
      <w:r w:rsidRPr="00652206">
        <w:rPr>
          <w:rFonts w:ascii="Times New Roman" w:hAnsi="Times New Roman" w:cs="Times New Roman"/>
          <w:lang w:bidi="ar-SA"/>
        </w:rPr>
        <w:t xml:space="preserve"> г.;</w:t>
      </w:r>
    </w:p>
    <w:p w:rsidR="00586DA2" w:rsidRPr="00652206" w:rsidRDefault="00652206" w:rsidP="00652206">
      <w:pPr>
        <w:pStyle w:val="a4"/>
        <w:ind w:firstLine="708"/>
        <w:jc w:val="both"/>
        <w:rPr>
          <w:rFonts w:ascii="Times New Roman" w:eastAsiaTheme="minorHAnsi" w:hAnsi="Times New Roman" w:cs="Times New Roman"/>
          <w:color w:val="auto"/>
          <w:lang w:eastAsia="en-US" w:bidi="ar-SA"/>
        </w:rPr>
      </w:pPr>
      <w:r w:rsidRPr="00652206">
        <w:rPr>
          <w:rFonts w:ascii="Times New Roman" w:hAnsi="Times New Roman" w:cs="Times New Roman"/>
        </w:rPr>
        <w:t xml:space="preserve"> </w:t>
      </w:r>
      <w:r w:rsidR="00586DA2" w:rsidRPr="00652206">
        <w:rPr>
          <w:rFonts w:ascii="Times New Roman" w:hAnsi="Times New Roman" w:cs="Times New Roman"/>
        </w:rPr>
        <w:t>2.</w:t>
      </w:r>
      <w:r w:rsidR="00586DA2" w:rsidRPr="00652206">
        <w:rPr>
          <w:rFonts w:ascii="Times New Roman" w:eastAsiaTheme="minorHAnsi" w:hAnsi="Times New Roman" w:cs="Times New Roman"/>
          <w:color w:val="auto"/>
          <w:lang w:eastAsia="en-US" w:bidi="ar-SA"/>
        </w:rPr>
        <w:t xml:space="preserve"> </w:t>
      </w:r>
      <w:r w:rsidR="00281D6E">
        <w:rPr>
          <w:rFonts w:ascii="Times New Roman" w:eastAsiaTheme="minorHAnsi" w:hAnsi="Times New Roman" w:cs="Times New Roman"/>
          <w:color w:val="auto"/>
          <w:lang w:eastAsia="en-US" w:bidi="ar-SA"/>
        </w:rPr>
        <w:t>Поправка на фактическа грешка в Решение № 256 – ЧМИ от 13.05.2025 г.</w:t>
      </w:r>
    </w:p>
    <w:p w:rsidR="004C55F9" w:rsidRPr="00652206" w:rsidRDefault="00652206" w:rsidP="00652206">
      <w:pPr>
        <w:pStyle w:val="a4"/>
        <w:jc w:val="both"/>
        <w:rPr>
          <w:rFonts w:ascii="Times New Roman" w:hAnsi="Times New Roman" w:cs="Times New Roman"/>
        </w:rPr>
      </w:pPr>
      <w:r w:rsidRPr="00652206">
        <w:rPr>
          <w:rFonts w:ascii="Times New Roman" w:hAnsi="Times New Roman" w:cs="Times New Roman"/>
          <w:lang w:bidi="ar-SA"/>
        </w:rPr>
        <w:t xml:space="preserve">             </w:t>
      </w:r>
      <w:r w:rsidR="004C55F9" w:rsidRPr="00652206">
        <w:rPr>
          <w:rFonts w:ascii="Times New Roman" w:hAnsi="Times New Roman" w:cs="Times New Roman"/>
        </w:rPr>
        <w:t>3. Други.</w:t>
      </w:r>
    </w:p>
    <w:p w:rsidR="004C55F9" w:rsidRPr="004C55F9" w:rsidRDefault="004C55F9" w:rsidP="004C55F9">
      <w:pPr>
        <w:pStyle w:val="a4"/>
        <w:jc w:val="both"/>
        <w:rPr>
          <w:rFonts w:ascii="Times New Roman" w:hAnsi="Times New Roman" w:cs="Times New Roman"/>
        </w:rPr>
      </w:pPr>
      <w:r w:rsidRPr="004C55F9">
        <w:rPr>
          <w:rFonts w:ascii="Times New Roman" w:hAnsi="Times New Roman" w:cs="Times New Roman"/>
        </w:rPr>
        <w:t xml:space="preserve">           </w:t>
      </w:r>
    </w:p>
    <w:p w:rsidR="004C55F9" w:rsidRPr="004C55F9" w:rsidRDefault="004C55F9" w:rsidP="00974F4C">
      <w:pPr>
        <w:pStyle w:val="a4"/>
        <w:ind w:firstLine="708"/>
        <w:jc w:val="both"/>
        <w:rPr>
          <w:rFonts w:ascii="Times New Roman" w:eastAsia="Times New Roman" w:hAnsi="Times New Roman" w:cs="Times New Roman"/>
        </w:rPr>
      </w:pPr>
      <w:r w:rsidRPr="004C55F9">
        <w:rPr>
          <w:rFonts w:ascii="Times New Roman" w:eastAsia="Times New Roman" w:hAnsi="Times New Roman" w:cs="Times New Roman"/>
        </w:rPr>
        <w:t>Председателят на ОИК</w:t>
      </w:r>
      <w:r w:rsidR="00974F4C">
        <w:rPr>
          <w:rFonts w:ascii="Times New Roman" w:eastAsia="Times New Roman" w:hAnsi="Times New Roman" w:cs="Times New Roman"/>
        </w:rPr>
        <w:t xml:space="preserve"> –</w:t>
      </w:r>
      <w:r w:rsidRPr="004C55F9">
        <w:rPr>
          <w:rFonts w:ascii="Times New Roman" w:eastAsia="Times New Roman" w:hAnsi="Times New Roman" w:cs="Times New Roman"/>
        </w:rPr>
        <w:t xml:space="preserve"> Мездра откри </w:t>
      </w:r>
      <w:r w:rsidR="00974F4C">
        <w:rPr>
          <w:rFonts w:ascii="Times New Roman" w:eastAsia="Times New Roman" w:hAnsi="Times New Roman" w:cs="Times New Roman"/>
        </w:rPr>
        <w:t>заседанието и прочете проекта за</w:t>
      </w:r>
      <w:r w:rsidRPr="004C55F9">
        <w:rPr>
          <w:rFonts w:ascii="Times New Roman" w:eastAsia="Times New Roman" w:hAnsi="Times New Roman" w:cs="Times New Roman"/>
        </w:rPr>
        <w:t xml:space="preserve"> д</w:t>
      </w:r>
      <w:r w:rsidR="00974F4C">
        <w:rPr>
          <w:rFonts w:ascii="Times New Roman" w:eastAsia="Times New Roman" w:hAnsi="Times New Roman" w:cs="Times New Roman"/>
        </w:rPr>
        <w:t>невния ред</w:t>
      </w:r>
      <w:r w:rsidRPr="004C55F9">
        <w:rPr>
          <w:rFonts w:ascii="Times New Roman" w:eastAsia="Times New Roman" w:hAnsi="Times New Roman" w:cs="Times New Roman"/>
        </w:rPr>
        <w:t xml:space="preserve">. </w:t>
      </w:r>
    </w:p>
    <w:p w:rsidR="00B62879" w:rsidRDefault="004C55F9" w:rsidP="004C55F9">
      <w:pPr>
        <w:pStyle w:val="a4"/>
        <w:jc w:val="both"/>
        <w:rPr>
          <w:rFonts w:ascii="Times New Roman" w:hAnsi="Times New Roman" w:cs="Times New Roman"/>
          <w:lang w:eastAsia="en-US"/>
        </w:rPr>
      </w:pPr>
      <w:r w:rsidRPr="004C55F9">
        <w:rPr>
          <w:rFonts w:ascii="Times New Roman" w:hAnsi="Times New Roman" w:cs="Times New Roman"/>
          <w:lang w:eastAsia="en-US"/>
        </w:rPr>
        <w:tab/>
        <w:t xml:space="preserve">Поради липса на допълнения по проекта за дневен ред същият се подложи на гласуване и се одобри като окончателен дневен ред. </w:t>
      </w:r>
    </w:p>
    <w:p w:rsidR="004C55F9" w:rsidRPr="004C55F9" w:rsidRDefault="004C55F9" w:rsidP="004C55F9">
      <w:pPr>
        <w:pStyle w:val="a4"/>
        <w:jc w:val="both"/>
        <w:rPr>
          <w:rFonts w:ascii="Times New Roman" w:eastAsia="Times New Roman" w:hAnsi="Times New Roman" w:cs="Times New Roman"/>
          <w:lang w:eastAsia="en-US"/>
        </w:rPr>
      </w:pPr>
      <w:r w:rsidRPr="004C55F9">
        <w:rPr>
          <w:rFonts w:ascii="Times New Roman" w:hAnsi="Times New Roman" w:cs="Times New Roman"/>
          <w:lang w:eastAsia="en-US"/>
        </w:rPr>
        <w:t xml:space="preserve">          </w:t>
      </w:r>
    </w:p>
    <w:p w:rsidR="004C55F9" w:rsidRDefault="004C55F9" w:rsidP="004C55F9">
      <w:pPr>
        <w:pStyle w:val="a4"/>
        <w:jc w:val="both"/>
        <w:rPr>
          <w:rFonts w:ascii="Times New Roman" w:hAnsi="Times New Roman" w:cs="Times New Roman"/>
          <w:b/>
          <w:lang w:eastAsia="en-US"/>
        </w:rPr>
      </w:pPr>
      <w:r w:rsidRPr="00B62879">
        <w:rPr>
          <w:rFonts w:ascii="Times New Roman" w:hAnsi="Times New Roman" w:cs="Times New Roman"/>
          <w:b/>
          <w:lang w:eastAsia="en-US"/>
        </w:rPr>
        <w:t xml:space="preserve">            По т. 1 от дневния ред </w:t>
      </w:r>
    </w:p>
    <w:p w:rsidR="000E0D44" w:rsidRPr="005635FB" w:rsidRDefault="000E0D44" w:rsidP="000E0D44">
      <w:pPr>
        <w:autoSpaceDE w:val="0"/>
        <w:autoSpaceDN w:val="0"/>
        <w:adjustRightInd w:val="0"/>
        <w:spacing w:after="200" w:line="276" w:lineRule="auto"/>
        <w:ind w:firstLine="708"/>
        <w:jc w:val="both"/>
        <w:rPr>
          <w:rFonts w:ascii="Times New Roman" w:eastAsiaTheme="minorEastAsia" w:hAnsi="Times New Roman" w:cs="Times New Roman"/>
          <w:color w:val="auto"/>
          <w:lang w:bidi="ar-SA"/>
        </w:rPr>
      </w:pPr>
      <w:r>
        <w:rPr>
          <w:rFonts w:ascii="Times New Roman" w:hAnsi="Times New Roman" w:cs="Times New Roman"/>
          <w:lang w:eastAsia="en-US"/>
        </w:rPr>
        <w:t>Председателят докладва проект на решение за</w:t>
      </w:r>
      <w:r w:rsidRPr="00000AD5">
        <w:rPr>
          <w:rFonts w:ascii="Times New Roman" w:eastAsiaTheme="minorHAnsi" w:hAnsi="Times New Roman" w:cs="Times New Roman"/>
          <w:color w:val="auto"/>
          <w:lang w:eastAsia="en-US" w:bidi="ar-SA"/>
        </w:rPr>
        <w:t xml:space="preserve">  </w:t>
      </w:r>
      <w:r w:rsidRPr="00157FB3">
        <w:rPr>
          <w:rFonts w:ascii="Times New Roman" w:eastAsiaTheme="minorEastAsia" w:hAnsi="Times New Roman" w:cs="Times New Roman"/>
          <w:color w:val="auto"/>
          <w:lang w:bidi="ar-SA"/>
        </w:rPr>
        <w:t>Регистра</w:t>
      </w:r>
      <w:r>
        <w:rPr>
          <w:rFonts w:ascii="Times New Roman" w:eastAsiaTheme="minorEastAsia" w:hAnsi="Times New Roman" w:cs="Times New Roman"/>
          <w:color w:val="auto"/>
          <w:lang w:bidi="ar-SA"/>
        </w:rPr>
        <w:t>ция на коалиция „БСП –Обединена левица</w:t>
      </w:r>
      <w:r w:rsidRPr="00157FB3">
        <w:rPr>
          <w:rFonts w:ascii="Times New Roman" w:eastAsiaTheme="minorEastAsia" w:hAnsi="Times New Roman" w:cs="Times New Roman"/>
          <w:color w:val="auto"/>
          <w:lang w:bidi="ar-SA"/>
        </w:rPr>
        <w:t>“ за участие в частични местни избори за кмет на кмет</w:t>
      </w:r>
      <w:r>
        <w:rPr>
          <w:rFonts w:ascii="Times New Roman" w:eastAsiaTheme="minorEastAsia" w:hAnsi="Times New Roman" w:cs="Times New Roman"/>
          <w:color w:val="auto"/>
          <w:lang w:bidi="ar-SA"/>
        </w:rPr>
        <w:t>ство Крета в Община Мездра на 15 юни 2025</w:t>
      </w:r>
      <w:r w:rsidRPr="00157FB3">
        <w:rPr>
          <w:rFonts w:ascii="Times New Roman" w:eastAsiaTheme="minorEastAsia" w:hAnsi="Times New Roman" w:cs="Times New Roman"/>
          <w:color w:val="auto"/>
          <w:lang w:bidi="ar-SA"/>
        </w:rPr>
        <w:t xml:space="preserve"> г.</w:t>
      </w:r>
      <w:r>
        <w:rPr>
          <w:rFonts w:ascii="Times New Roman" w:eastAsiaTheme="minorEastAsia" w:hAnsi="Times New Roman" w:cs="Times New Roman"/>
          <w:color w:val="auto"/>
          <w:lang w:bidi="ar-SA"/>
        </w:rPr>
        <w:t>, както и постъпилите документи к</w:t>
      </w:r>
      <w:r w:rsidRPr="005635FB">
        <w:rPr>
          <w:rFonts w:ascii="Times New Roman" w:eastAsiaTheme="minorEastAsia" w:hAnsi="Times New Roman" w:cs="Times New Roman"/>
          <w:color w:val="auto"/>
          <w:lang w:bidi="ar-SA"/>
        </w:rPr>
        <w:t xml:space="preserve">ъм заявлението </w:t>
      </w:r>
      <w:r w:rsidR="00E666AD">
        <w:rPr>
          <w:rFonts w:ascii="Times New Roman" w:eastAsiaTheme="minorEastAsia" w:hAnsi="Times New Roman" w:cs="Times New Roman"/>
          <w:color w:val="auto"/>
          <w:lang w:bidi="ar-SA"/>
        </w:rPr>
        <w:t xml:space="preserve">на </w:t>
      </w:r>
      <w:r>
        <w:rPr>
          <w:rFonts w:ascii="Times New Roman" w:eastAsiaTheme="minorEastAsia" w:hAnsi="Times New Roman" w:cs="Times New Roman"/>
          <w:color w:val="auto"/>
          <w:lang w:bidi="ar-SA"/>
        </w:rPr>
        <w:t>коалиция „БСП – Обединена левица</w:t>
      </w:r>
      <w:r w:rsidRPr="00157FB3">
        <w:rPr>
          <w:rFonts w:ascii="Times New Roman" w:eastAsiaTheme="minorEastAsia" w:hAnsi="Times New Roman" w:cs="Times New Roman"/>
          <w:color w:val="auto"/>
          <w:lang w:bidi="ar-SA"/>
        </w:rPr>
        <w:t>“</w:t>
      </w:r>
      <w:r>
        <w:rPr>
          <w:rFonts w:ascii="Times New Roman" w:eastAsiaTheme="minorEastAsia" w:hAnsi="Times New Roman" w:cs="Times New Roman"/>
          <w:color w:val="auto"/>
          <w:lang w:bidi="ar-SA"/>
        </w:rPr>
        <w:t xml:space="preserve">. </w:t>
      </w:r>
      <w:r w:rsidRPr="004F4E94">
        <w:rPr>
          <w:rFonts w:ascii="Times New Roman" w:hAnsi="Times New Roman" w:cs="Times New Roman"/>
        </w:rPr>
        <w:t>След направените обсъждания</w:t>
      </w:r>
      <w:r>
        <w:rPr>
          <w:rFonts w:ascii="Times New Roman" w:eastAsiaTheme="minorEastAsia" w:hAnsi="Times New Roman" w:cs="Times New Roman"/>
          <w:color w:val="auto"/>
          <w:lang w:bidi="ar-SA"/>
        </w:rPr>
        <w:t xml:space="preserve"> се констатира, че </w:t>
      </w:r>
      <w:r w:rsidRPr="005635FB">
        <w:rPr>
          <w:rFonts w:ascii="Times New Roman" w:eastAsiaTheme="minorEastAsia" w:hAnsi="Times New Roman" w:cs="Times New Roman"/>
          <w:color w:val="auto"/>
          <w:lang w:bidi="ar-SA"/>
        </w:rPr>
        <w:t xml:space="preserve">са приложени </w:t>
      </w:r>
      <w:r>
        <w:rPr>
          <w:rFonts w:ascii="Times New Roman" w:eastAsiaTheme="minorEastAsia" w:hAnsi="Times New Roman" w:cs="Times New Roman"/>
          <w:color w:val="auto"/>
          <w:lang w:bidi="ar-SA"/>
        </w:rPr>
        <w:t>всички изискуеми</w:t>
      </w:r>
      <w:r w:rsidRPr="005635FB">
        <w:rPr>
          <w:rFonts w:ascii="Times New Roman" w:eastAsiaTheme="minorEastAsia" w:hAnsi="Times New Roman" w:cs="Times New Roman"/>
          <w:color w:val="auto"/>
          <w:lang w:bidi="ar-SA"/>
        </w:rPr>
        <w:t xml:space="preserve"> документи</w:t>
      </w:r>
      <w:r>
        <w:rPr>
          <w:rFonts w:ascii="Times New Roman" w:eastAsiaTheme="minorEastAsia" w:hAnsi="Times New Roman" w:cs="Times New Roman"/>
          <w:color w:val="auto"/>
          <w:lang w:bidi="ar-SA"/>
        </w:rPr>
        <w:t xml:space="preserve"> както и, че същите </w:t>
      </w:r>
      <w:r>
        <w:rPr>
          <w:rFonts w:ascii="Times New Roman" w:hAnsi="Times New Roman"/>
        </w:rPr>
        <w:t>отговорят на</w:t>
      </w:r>
      <w:r w:rsidRPr="006A0568">
        <w:rPr>
          <w:rFonts w:ascii="Times New Roman" w:hAnsi="Times New Roman"/>
        </w:rPr>
        <w:t xml:space="preserve"> изискванията по чл. 147 от Изборния кодекс</w:t>
      </w:r>
      <w:r>
        <w:rPr>
          <w:rFonts w:ascii="Times New Roman" w:eastAsiaTheme="minorEastAsia" w:hAnsi="Times New Roman" w:cs="Times New Roman"/>
          <w:color w:val="auto"/>
          <w:lang w:bidi="ar-SA"/>
        </w:rPr>
        <w:t xml:space="preserve"> за регистрация на партията </w:t>
      </w:r>
      <w:r w:rsidRPr="00157FB3">
        <w:rPr>
          <w:rFonts w:ascii="Times New Roman" w:eastAsiaTheme="minorEastAsia" w:hAnsi="Times New Roman" w:cs="Times New Roman"/>
          <w:color w:val="auto"/>
          <w:lang w:bidi="ar-SA"/>
        </w:rPr>
        <w:t>за участие в частични местни избори за кмет на кмет</w:t>
      </w:r>
      <w:r>
        <w:rPr>
          <w:rFonts w:ascii="Times New Roman" w:eastAsiaTheme="minorEastAsia" w:hAnsi="Times New Roman" w:cs="Times New Roman"/>
          <w:color w:val="auto"/>
          <w:lang w:bidi="ar-SA"/>
        </w:rPr>
        <w:t>ство Крета в Община Мездра на 15 юни 2025</w:t>
      </w:r>
      <w:r w:rsidRPr="00157FB3">
        <w:rPr>
          <w:rFonts w:ascii="Times New Roman" w:eastAsiaTheme="minorEastAsia" w:hAnsi="Times New Roman" w:cs="Times New Roman"/>
          <w:color w:val="auto"/>
          <w:lang w:bidi="ar-SA"/>
        </w:rPr>
        <w:t xml:space="preserve"> г.</w:t>
      </w:r>
    </w:p>
    <w:p w:rsidR="00B62879" w:rsidRDefault="00B62879" w:rsidP="00974F4C">
      <w:pPr>
        <w:pStyle w:val="a4"/>
        <w:ind w:firstLine="708"/>
        <w:jc w:val="both"/>
        <w:rPr>
          <w:rFonts w:ascii="Times New Roman" w:hAnsi="Times New Roman" w:cs="Times New Roman"/>
        </w:rPr>
      </w:pPr>
      <w:r w:rsidRPr="004C55F9">
        <w:rPr>
          <w:rFonts w:ascii="Times New Roman" w:hAnsi="Times New Roman" w:cs="Times New Roman"/>
        </w:rPr>
        <w:t xml:space="preserve">След направените обсъждания, решението се </w:t>
      </w:r>
      <w:r w:rsidR="00974F4C">
        <w:rPr>
          <w:rFonts w:ascii="Times New Roman" w:hAnsi="Times New Roman" w:cs="Times New Roman"/>
        </w:rPr>
        <w:t>подложи на гласуване.</w:t>
      </w:r>
    </w:p>
    <w:p w:rsidR="000E0D44" w:rsidRDefault="000E0D44" w:rsidP="00974F4C">
      <w:pPr>
        <w:pStyle w:val="a4"/>
        <w:ind w:firstLine="708"/>
        <w:jc w:val="both"/>
        <w:rPr>
          <w:rFonts w:ascii="Times New Roman" w:hAnsi="Times New Roman" w:cs="Times New Roman"/>
        </w:rPr>
      </w:pPr>
    </w:p>
    <w:p w:rsidR="00974F4C" w:rsidRDefault="00974F4C" w:rsidP="00974F4C">
      <w:pPr>
        <w:pStyle w:val="a4"/>
        <w:jc w:val="both"/>
        <w:rPr>
          <w:rFonts w:ascii="Times New Roman" w:eastAsiaTheme="minorHAnsi" w:hAnsi="Times New Roman" w:cs="Times New Roman"/>
          <w:lang w:eastAsia="en-US" w:bidi="ar-SA"/>
        </w:rPr>
      </w:pPr>
      <w:r w:rsidRPr="000E0D44">
        <w:rPr>
          <w:rFonts w:ascii="Times New Roman" w:eastAsiaTheme="minorHAnsi" w:hAnsi="Times New Roman" w:cs="Times New Roman"/>
          <w:b/>
          <w:lang w:eastAsia="en-US" w:bidi="ar-SA"/>
        </w:rPr>
        <w:t>Гласували:</w:t>
      </w:r>
      <w:r>
        <w:rPr>
          <w:rFonts w:ascii="Times New Roman" w:eastAsiaTheme="minorHAnsi" w:hAnsi="Times New Roman" w:cs="Times New Roman"/>
          <w:lang w:eastAsia="en-US" w:bidi="ar-SA"/>
        </w:rPr>
        <w:t xml:space="preserve"> общо 11 гласа, от тях 11</w:t>
      </w:r>
      <w:r w:rsidRPr="004C55F9">
        <w:rPr>
          <w:rFonts w:ascii="Times New Roman" w:eastAsiaTheme="minorHAnsi" w:hAnsi="Times New Roman" w:cs="Times New Roman"/>
          <w:lang w:eastAsia="en-US" w:bidi="ar-SA"/>
        </w:rPr>
        <w:t xml:space="preserve"> гласа </w:t>
      </w:r>
      <w:r w:rsidRPr="00974F4C">
        <w:rPr>
          <w:rFonts w:ascii="Times New Roman" w:eastAsiaTheme="minorHAnsi" w:hAnsi="Times New Roman" w:cs="Times New Roman"/>
          <w:b/>
          <w:lang w:eastAsia="en-US" w:bidi="ar-SA"/>
        </w:rPr>
        <w:t>„ЗА“,</w:t>
      </w:r>
      <w:r w:rsidRPr="004C55F9">
        <w:rPr>
          <w:rFonts w:ascii="Times New Roman" w:eastAsiaTheme="minorHAnsi" w:hAnsi="Times New Roman" w:cs="Times New Roman"/>
          <w:lang w:eastAsia="en-US" w:bidi="ar-SA"/>
        </w:rPr>
        <w:t xml:space="preserve">  </w:t>
      </w:r>
      <w:r w:rsidRPr="00974F4C">
        <w:rPr>
          <w:rFonts w:ascii="Times New Roman" w:eastAsiaTheme="minorHAnsi" w:hAnsi="Times New Roman" w:cs="Times New Roman"/>
          <w:b/>
          <w:lang w:eastAsia="en-US" w:bidi="ar-SA"/>
        </w:rPr>
        <w:t>„ПРОТИВ“</w:t>
      </w:r>
      <w:r w:rsidRPr="004C55F9">
        <w:rPr>
          <w:rFonts w:ascii="Times New Roman" w:eastAsiaTheme="minorHAnsi" w:hAnsi="Times New Roman" w:cs="Times New Roman"/>
          <w:lang w:eastAsia="en-US" w:bidi="ar-SA"/>
        </w:rPr>
        <w:t xml:space="preserve"> – няма. </w:t>
      </w:r>
    </w:p>
    <w:p w:rsidR="00B62879" w:rsidRPr="00974F4C" w:rsidRDefault="00974F4C" w:rsidP="00B62879">
      <w:pPr>
        <w:pStyle w:val="a4"/>
        <w:jc w:val="both"/>
        <w:rPr>
          <w:rFonts w:ascii="Times New Roman" w:eastAsiaTheme="minorHAnsi" w:hAnsi="Times New Roman" w:cs="Times New Roman"/>
          <w:b/>
          <w:lang w:eastAsia="en-US" w:bidi="ar-SA"/>
        </w:rPr>
      </w:pPr>
      <w:r w:rsidRPr="00974F4C">
        <w:rPr>
          <w:rFonts w:ascii="Times New Roman" w:eastAsiaTheme="minorHAnsi" w:hAnsi="Times New Roman" w:cs="Times New Roman"/>
          <w:b/>
          <w:lang w:eastAsia="en-US" w:bidi="ar-SA"/>
        </w:rPr>
        <w:t>Решението е прието.</w:t>
      </w:r>
      <w:r>
        <w:rPr>
          <w:rFonts w:ascii="Times New Roman" w:eastAsiaTheme="minorHAnsi" w:hAnsi="Times New Roman" w:cs="Times New Roman"/>
          <w:b/>
          <w:lang w:eastAsia="en-US" w:bidi="ar-SA"/>
        </w:rPr>
        <w:t xml:space="preserve"> </w:t>
      </w:r>
      <w:r>
        <w:rPr>
          <w:rFonts w:ascii="Times New Roman" w:hAnsi="Times New Roman" w:cs="Times New Roman"/>
          <w:b/>
        </w:rPr>
        <w:t>РЕШЕНИЕ № 257 – ЧМИ/15.05.2025</w:t>
      </w:r>
      <w:r w:rsidR="00B62879" w:rsidRPr="00974F4C">
        <w:rPr>
          <w:rFonts w:ascii="Times New Roman" w:hAnsi="Times New Roman" w:cs="Times New Roman"/>
          <w:b/>
        </w:rPr>
        <w:t xml:space="preserve"> г.</w:t>
      </w:r>
    </w:p>
    <w:p w:rsidR="00B62879" w:rsidRPr="00974F4C" w:rsidRDefault="00B62879" w:rsidP="004C55F9">
      <w:pPr>
        <w:pStyle w:val="a4"/>
        <w:jc w:val="both"/>
        <w:rPr>
          <w:rFonts w:ascii="Times New Roman" w:hAnsi="Times New Roman" w:cs="Times New Roman"/>
          <w:b/>
          <w:lang w:eastAsia="en-US"/>
        </w:rPr>
      </w:pPr>
    </w:p>
    <w:p w:rsidR="00D43C0D" w:rsidRDefault="004C55F9" w:rsidP="00974F4C">
      <w:pPr>
        <w:pStyle w:val="a4"/>
        <w:ind w:firstLine="708"/>
        <w:jc w:val="both"/>
        <w:rPr>
          <w:rFonts w:ascii="Times New Roman" w:hAnsi="Times New Roman" w:cs="Times New Roman"/>
          <w:b/>
          <w:lang w:eastAsia="en-US"/>
        </w:rPr>
      </w:pPr>
      <w:r w:rsidRPr="004C55F9">
        <w:rPr>
          <w:rFonts w:ascii="Times New Roman" w:hAnsi="Times New Roman" w:cs="Times New Roman"/>
          <w:lang w:eastAsia="en-US"/>
        </w:rPr>
        <w:t xml:space="preserve"> </w:t>
      </w:r>
      <w:r w:rsidRPr="00B62879">
        <w:rPr>
          <w:rFonts w:ascii="Times New Roman" w:hAnsi="Times New Roman" w:cs="Times New Roman"/>
          <w:b/>
          <w:lang w:eastAsia="en-US"/>
        </w:rPr>
        <w:t>По т. 2 от дневния ред</w:t>
      </w:r>
    </w:p>
    <w:p w:rsidR="003405DC" w:rsidRDefault="004C55F9" w:rsidP="00702235">
      <w:pPr>
        <w:pStyle w:val="a4"/>
        <w:jc w:val="both"/>
        <w:rPr>
          <w:rFonts w:ascii="Times New Roman" w:eastAsiaTheme="minorHAnsi" w:hAnsi="Times New Roman" w:cs="Times New Roman"/>
          <w:color w:val="auto"/>
          <w:lang w:eastAsia="en-US" w:bidi="ar-SA"/>
        </w:rPr>
      </w:pPr>
      <w:r w:rsidRPr="00B62879">
        <w:rPr>
          <w:rFonts w:ascii="Times New Roman" w:hAnsi="Times New Roman" w:cs="Times New Roman"/>
          <w:b/>
          <w:lang w:eastAsia="en-US"/>
        </w:rPr>
        <w:t xml:space="preserve"> </w:t>
      </w:r>
      <w:r w:rsidR="003405DC">
        <w:rPr>
          <w:rFonts w:ascii="Times New Roman" w:eastAsiaTheme="minorHAnsi" w:hAnsi="Times New Roman" w:cs="Times New Roman"/>
          <w:color w:val="auto"/>
          <w:lang w:eastAsia="en-US" w:bidi="ar-SA"/>
        </w:rPr>
        <w:t>Поправка на фактическа грешка в Решение № 256 – ЧМИ от 13.05.2025 г.</w:t>
      </w:r>
    </w:p>
    <w:p w:rsidR="002637CA" w:rsidRDefault="002637CA" w:rsidP="003405DC">
      <w:pPr>
        <w:pStyle w:val="a4"/>
        <w:ind w:firstLine="708"/>
        <w:jc w:val="both"/>
        <w:rPr>
          <w:rFonts w:ascii="Times New Roman" w:eastAsiaTheme="minorHAnsi" w:hAnsi="Times New Roman" w:cs="Times New Roman"/>
          <w:color w:val="auto"/>
          <w:lang w:eastAsia="en-US" w:bidi="ar-SA"/>
        </w:rPr>
      </w:pPr>
      <w:r>
        <w:rPr>
          <w:rFonts w:ascii="Times New Roman" w:eastAsiaTheme="minorHAnsi" w:hAnsi="Times New Roman" w:cs="Times New Roman"/>
          <w:color w:val="auto"/>
          <w:lang w:eastAsia="en-US" w:bidi="ar-SA"/>
        </w:rPr>
        <w:t>Председателят докладва, че в Решение № 256/13.05.2025 г. е допусната техническа грешка, като в абзац 1 на същото Решение вместо „15 юни 2025 г.“ е записана датата 23 юни 2024 г.</w:t>
      </w:r>
      <w:r w:rsidR="00702235">
        <w:rPr>
          <w:rFonts w:ascii="Times New Roman" w:eastAsiaTheme="minorHAnsi" w:hAnsi="Times New Roman" w:cs="Times New Roman"/>
          <w:color w:val="auto"/>
          <w:lang w:eastAsia="en-US" w:bidi="ar-SA"/>
        </w:rPr>
        <w:t xml:space="preserve"> Подложи се на гласуване да се поправи техническата грешка.</w:t>
      </w:r>
    </w:p>
    <w:p w:rsidR="00702235" w:rsidRDefault="00702235" w:rsidP="003405DC">
      <w:pPr>
        <w:pStyle w:val="a4"/>
        <w:ind w:firstLine="708"/>
        <w:jc w:val="both"/>
        <w:rPr>
          <w:rFonts w:ascii="Times New Roman" w:eastAsiaTheme="minorHAnsi" w:hAnsi="Times New Roman" w:cs="Times New Roman"/>
          <w:color w:val="auto"/>
          <w:lang w:eastAsia="en-US" w:bidi="ar-SA"/>
        </w:rPr>
      </w:pPr>
    </w:p>
    <w:p w:rsidR="00702235" w:rsidRDefault="00702235" w:rsidP="00702235">
      <w:pPr>
        <w:pStyle w:val="a4"/>
        <w:jc w:val="both"/>
        <w:rPr>
          <w:rFonts w:ascii="Times New Roman" w:eastAsiaTheme="minorHAnsi" w:hAnsi="Times New Roman" w:cs="Times New Roman"/>
          <w:lang w:eastAsia="en-US" w:bidi="ar-SA"/>
        </w:rPr>
      </w:pPr>
      <w:r>
        <w:rPr>
          <w:rFonts w:ascii="Times New Roman" w:eastAsiaTheme="minorHAnsi" w:hAnsi="Times New Roman" w:cs="Times New Roman"/>
          <w:lang w:eastAsia="en-US" w:bidi="ar-SA"/>
        </w:rPr>
        <w:t>Гласували: общо 11 гласа, от тях 11</w:t>
      </w:r>
      <w:r w:rsidRPr="004C55F9">
        <w:rPr>
          <w:rFonts w:ascii="Times New Roman" w:eastAsiaTheme="minorHAnsi" w:hAnsi="Times New Roman" w:cs="Times New Roman"/>
          <w:lang w:eastAsia="en-US" w:bidi="ar-SA"/>
        </w:rPr>
        <w:t xml:space="preserve"> гласа „</w:t>
      </w:r>
      <w:r w:rsidRPr="00B62879">
        <w:rPr>
          <w:rFonts w:ascii="Times New Roman" w:eastAsiaTheme="minorHAnsi" w:hAnsi="Times New Roman" w:cs="Times New Roman"/>
          <w:b/>
          <w:lang w:eastAsia="en-US" w:bidi="ar-SA"/>
        </w:rPr>
        <w:t>ЗА“,</w:t>
      </w:r>
      <w:r w:rsidRPr="004C55F9">
        <w:rPr>
          <w:rFonts w:ascii="Times New Roman" w:eastAsiaTheme="minorHAnsi" w:hAnsi="Times New Roman" w:cs="Times New Roman"/>
          <w:lang w:eastAsia="en-US" w:bidi="ar-SA"/>
        </w:rPr>
        <w:t xml:space="preserve">  </w:t>
      </w:r>
      <w:r w:rsidRPr="00B62879">
        <w:rPr>
          <w:rFonts w:ascii="Times New Roman" w:eastAsiaTheme="minorHAnsi" w:hAnsi="Times New Roman" w:cs="Times New Roman"/>
          <w:b/>
          <w:lang w:eastAsia="en-US" w:bidi="ar-SA"/>
        </w:rPr>
        <w:t>„ПРОТИВ“</w:t>
      </w:r>
      <w:r w:rsidRPr="004C55F9">
        <w:rPr>
          <w:rFonts w:ascii="Times New Roman" w:eastAsiaTheme="minorHAnsi" w:hAnsi="Times New Roman" w:cs="Times New Roman"/>
          <w:lang w:eastAsia="en-US" w:bidi="ar-SA"/>
        </w:rPr>
        <w:t xml:space="preserve"> – няма.</w:t>
      </w:r>
    </w:p>
    <w:p w:rsidR="00D43C0D" w:rsidRPr="00702235" w:rsidRDefault="00702235" w:rsidP="00702235">
      <w:pPr>
        <w:pStyle w:val="a4"/>
        <w:jc w:val="both"/>
        <w:rPr>
          <w:rFonts w:ascii="Times New Roman" w:eastAsiaTheme="minorHAnsi" w:hAnsi="Times New Roman" w:cs="Times New Roman"/>
          <w:b/>
          <w:lang w:eastAsia="en-US" w:bidi="ar-SA"/>
        </w:rPr>
      </w:pPr>
      <w:r w:rsidRPr="00B62879">
        <w:rPr>
          <w:rFonts w:ascii="Times New Roman" w:eastAsiaTheme="minorHAnsi" w:hAnsi="Times New Roman" w:cs="Times New Roman"/>
          <w:b/>
          <w:lang w:eastAsia="en-US" w:bidi="ar-SA"/>
        </w:rPr>
        <w:t>Решението е прието.</w:t>
      </w:r>
      <w:r>
        <w:rPr>
          <w:rFonts w:ascii="Times New Roman" w:eastAsiaTheme="minorHAnsi" w:hAnsi="Times New Roman" w:cs="Times New Roman"/>
          <w:b/>
          <w:lang w:eastAsia="en-US" w:bidi="ar-SA"/>
        </w:rPr>
        <w:t xml:space="preserve"> </w:t>
      </w:r>
      <w:r w:rsidR="00D43C0D" w:rsidRPr="00D43C0D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РЕШЕНИЕ</w:t>
      </w:r>
      <w:r w:rsidR="00D43C0D" w:rsidRPr="00D43C0D">
        <w:rPr>
          <w:rFonts w:ascii="Times New Roman" w:eastAsia="Times New Roman" w:hAnsi="Times New Roman" w:cs="Times New Roman"/>
          <w:b/>
          <w:color w:val="333333"/>
          <w:sz w:val="28"/>
          <w:szCs w:val="28"/>
          <w:lang w:bidi="ar-SA"/>
        </w:rPr>
        <w:t xml:space="preserve"> </w:t>
      </w:r>
      <w:r w:rsidR="00974F4C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№ 258-ЧМИ/15.05.2025</w:t>
      </w:r>
      <w:r w:rsidR="00D43C0D" w:rsidRPr="00D43C0D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 xml:space="preserve"> г.</w:t>
      </w:r>
    </w:p>
    <w:p w:rsidR="004C55F9" w:rsidRDefault="004C55F9" w:rsidP="004C55F9">
      <w:pPr>
        <w:pStyle w:val="a4"/>
        <w:jc w:val="both"/>
        <w:rPr>
          <w:rFonts w:ascii="Times New Roman" w:hAnsi="Times New Roman" w:cs="Times New Roman"/>
        </w:rPr>
      </w:pPr>
    </w:p>
    <w:p w:rsidR="000E0D44" w:rsidRDefault="000E0D44" w:rsidP="00702235">
      <w:pPr>
        <w:pStyle w:val="a4"/>
        <w:ind w:firstLine="708"/>
        <w:jc w:val="both"/>
        <w:rPr>
          <w:rFonts w:ascii="Times New Roman" w:hAnsi="Times New Roman" w:cs="Times New Roman"/>
          <w:b/>
          <w:lang w:eastAsia="en-US"/>
        </w:rPr>
      </w:pPr>
      <w:r>
        <w:rPr>
          <w:rFonts w:ascii="Times New Roman" w:hAnsi="Times New Roman" w:cs="Times New Roman"/>
          <w:b/>
          <w:lang w:eastAsia="en-US"/>
        </w:rPr>
        <w:t>По т. 3</w:t>
      </w:r>
      <w:r w:rsidRPr="00B62879">
        <w:rPr>
          <w:rFonts w:ascii="Times New Roman" w:hAnsi="Times New Roman" w:cs="Times New Roman"/>
          <w:b/>
          <w:lang w:eastAsia="en-US"/>
        </w:rPr>
        <w:t xml:space="preserve"> от дневния ред </w:t>
      </w:r>
    </w:p>
    <w:p w:rsidR="003405DC" w:rsidRDefault="003405DC" w:rsidP="003405DC">
      <w:pPr>
        <w:pStyle w:val="a4"/>
        <w:ind w:firstLine="708"/>
        <w:jc w:val="both"/>
        <w:rPr>
          <w:rFonts w:ascii="Times New Roman" w:hAnsi="Times New Roman" w:cs="Times New Roman"/>
          <w:lang w:eastAsia="en-US"/>
        </w:rPr>
      </w:pPr>
      <w:r w:rsidRPr="003405DC">
        <w:rPr>
          <w:rFonts w:ascii="Times New Roman" w:hAnsi="Times New Roman" w:cs="Times New Roman"/>
          <w:lang w:eastAsia="en-US"/>
        </w:rPr>
        <w:t>Председателят</w:t>
      </w:r>
      <w:r>
        <w:rPr>
          <w:rFonts w:ascii="Times New Roman" w:hAnsi="Times New Roman" w:cs="Times New Roman"/>
          <w:lang w:eastAsia="en-US"/>
        </w:rPr>
        <w:t xml:space="preserve"> на ОИК – Мездра запозна членовете</w:t>
      </w:r>
      <w:r w:rsidR="00E37099">
        <w:rPr>
          <w:rFonts w:ascii="Times New Roman" w:hAnsi="Times New Roman" w:cs="Times New Roman"/>
          <w:lang w:eastAsia="en-US"/>
        </w:rPr>
        <w:t xml:space="preserve"> на комисията</w:t>
      </w:r>
      <w:r>
        <w:rPr>
          <w:rFonts w:ascii="Times New Roman" w:hAnsi="Times New Roman" w:cs="Times New Roman"/>
          <w:lang w:eastAsia="en-US"/>
        </w:rPr>
        <w:t xml:space="preserve"> с Писмо от ЦИК с Вх. № 340/15.05.2025 г., което указва на членовете на СИК н</w:t>
      </w:r>
      <w:r w:rsidR="00B06986">
        <w:rPr>
          <w:rFonts w:ascii="Times New Roman" w:hAnsi="Times New Roman" w:cs="Times New Roman"/>
          <w:lang w:eastAsia="en-US"/>
        </w:rPr>
        <w:t xml:space="preserve">ачина на опаковане на книжата при провеждане на частичните </w:t>
      </w:r>
      <w:r>
        <w:rPr>
          <w:rFonts w:ascii="Times New Roman" w:hAnsi="Times New Roman" w:cs="Times New Roman"/>
          <w:lang w:eastAsia="en-US"/>
        </w:rPr>
        <w:t xml:space="preserve"> избори</w:t>
      </w:r>
      <w:r w:rsidR="00B06986">
        <w:rPr>
          <w:rFonts w:ascii="Times New Roman" w:hAnsi="Times New Roman" w:cs="Times New Roman"/>
          <w:lang w:eastAsia="en-US"/>
        </w:rPr>
        <w:t xml:space="preserve"> на 15 юни 2025 г.</w:t>
      </w:r>
      <w:r w:rsidR="004D57E1">
        <w:rPr>
          <w:rFonts w:ascii="Times New Roman" w:hAnsi="Times New Roman" w:cs="Times New Roman"/>
          <w:lang w:eastAsia="en-US"/>
        </w:rPr>
        <w:t>, а именно:</w:t>
      </w:r>
    </w:p>
    <w:p w:rsidR="004D57E1" w:rsidRDefault="004D57E1" w:rsidP="004D57E1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lang w:eastAsia="en-US"/>
        </w:rPr>
      </w:pPr>
      <w:r>
        <w:rPr>
          <w:rFonts w:ascii="Times New Roman" w:hAnsi="Times New Roman" w:cs="Times New Roman"/>
          <w:lang w:eastAsia="en-US"/>
        </w:rPr>
        <w:t>Опаковане и поставяне в чувала само на книжата, посочени в Приложение № 1 към Решения № 4196-МИ, № 4197-МИ от 07 май 2025 година на ЦИК</w:t>
      </w:r>
    </w:p>
    <w:p w:rsidR="004D57E1" w:rsidRDefault="004D57E1" w:rsidP="004D57E1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lang w:eastAsia="en-US"/>
        </w:rPr>
      </w:pPr>
      <w:r>
        <w:rPr>
          <w:rFonts w:ascii="Times New Roman" w:hAnsi="Times New Roman" w:cs="Times New Roman"/>
          <w:lang w:eastAsia="en-US"/>
        </w:rPr>
        <w:t>Задължително пломбиране на чувала с пломба за сигурност с номер, вписан в протокола за предаване и приемане на изборните книжа и материали</w:t>
      </w:r>
    </w:p>
    <w:p w:rsidR="004D57E1" w:rsidRPr="003405DC" w:rsidRDefault="004D57E1" w:rsidP="004D57E1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lang w:eastAsia="en-US"/>
        </w:rPr>
      </w:pPr>
      <w:r>
        <w:rPr>
          <w:rFonts w:ascii="Times New Roman" w:hAnsi="Times New Roman" w:cs="Times New Roman"/>
          <w:lang w:eastAsia="en-US"/>
        </w:rPr>
        <w:t>Получаването от СИК на нов плик с надпис „ Плик № 3-МИ – Книжа на СИК номер ….“, както и книжата и материалите, които се поставят в него.</w:t>
      </w:r>
    </w:p>
    <w:p w:rsidR="000E0D44" w:rsidRPr="003405DC" w:rsidRDefault="000E0D44" w:rsidP="00B62879">
      <w:pPr>
        <w:pStyle w:val="a4"/>
        <w:jc w:val="both"/>
        <w:rPr>
          <w:rFonts w:ascii="Times New Roman" w:eastAsiaTheme="minorHAnsi" w:hAnsi="Times New Roman" w:cs="Times New Roman"/>
          <w:lang w:eastAsia="en-US" w:bidi="ar-SA"/>
        </w:rPr>
      </w:pPr>
    </w:p>
    <w:p w:rsidR="00F51EF8" w:rsidRPr="00F51EF8" w:rsidRDefault="00F51EF8" w:rsidP="000E0D44">
      <w:pPr>
        <w:widowControl/>
        <w:shd w:val="clear" w:color="auto" w:fill="FFFFFF"/>
        <w:spacing w:after="150"/>
        <w:jc w:val="both"/>
        <w:rPr>
          <w:rFonts w:ascii="Times New Roman" w:eastAsia="Times New Roman" w:hAnsi="Times New Roman" w:cs="Times New Roman"/>
          <w:color w:val="auto"/>
          <w:lang w:eastAsia="en-US" w:bidi="ar-SA"/>
        </w:rPr>
      </w:pPr>
      <w:r w:rsidRPr="00F51EF8">
        <w:rPr>
          <w:rFonts w:ascii="Times New Roman" w:eastAsia="Times New Roman" w:hAnsi="Times New Roman" w:cs="Times New Roman"/>
          <w:color w:val="auto"/>
          <w:lang w:eastAsia="en-US" w:bidi="ar-SA"/>
        </w:rPr>
        <w:t>Не се поставят други въпроси за разглеждане.</w:t>
      </w:r>
    </w:p>
    <w:p w:rsidR="00F51EF8" w:rsidRPr="00F51EF8" w:rsidRDefault="00F51EF8" w:rsidP="000E0D44">
      <w:pPr>
        <w:widowControl/>
        <w:shd w:val="clear" w:color="auto" w:fill="FFFFFF"/>
        <w:spacing w:after="150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F51EF8">
        <w:rPr>
          <w:rFonts w:ascii="Times New Roman" w:eastAsia="Times New Roman" w:hAnsi="Times New Roman" w:cs="Times New Roman"/>
          <w:color w:val="auto"/>
          <w:lang w:bidi="ar-SA"/>
        </w:rPr>
        <w:t>Поради липса на други поставени въпроси за обсъждане заседанието е закрито.</w:t>
      </w:r>
    </w:p>
    <w:p w:rsidR="00F51EF8" w:rsidRPr="00F51EF8" w:rsidRDefault="00F51EF8" w:rsidP="00F51EF8">
      <w:pPr>
        <w:widowControl/>
        <w:shd w:val="clear" w:color="auto" w:fill="FFFFFF"/>
        <w:spacing w:after="150"/>
        <w:ind w:right="-1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F51EF8">
        <w:rPr>
          <w:rFonts w:ascii="Times New Roman" w:eastAsia="Times New Roman" w:hAnsi="Times New Roman" w:cs="Times New Roman"/>
          <w:color w:val="auto"/>
          <w:lang w:bidi="ar-SA"/>
        </w:rPr>
        <w:t xml:space="preserve">Заседанието приключи в </w:t>
      </w:r>
      <w:r w:rsidRPr="00F51EF8">
        <w:rPr>
          <w:rFonts w:ascii="Times New Roman" w:eastAsia="Times New Roman" w:hAnsi="Times New Roman" w:cs="Times New Roman"/>
          <w:b/>
          <w:color w:val="auto"/>
          <w:lang w:bidi="ar-SA"/>
        </w:rPr>
        <w:t>19:00</w:t>
      </w:r>
      <w:r w:rsidRPr="00F51EF8">
        <w:rPr>
          <w:rFonts w:ascii="Times New Roman" w:eastAsia="Times New Roman" w:hAnsi="Times New Roman" w:cs="Times New Roman"/>
          <w:color w:val="auto"/>
          <w:lang w:bidi="ar-SA"/>
        </w:rPr>
        <w:t xml:space="preserve"> </w:t>
      </w:r>
      <w:r w:rsidRPr="00F51EF8">
        <w:rPr>
          <w:rFonts w:ascii="Times New Roman" w:eastAsia="Times New Roman" w:hAnsi="Times New Roman" w:cs="Times New Roman"/>
          <w:b/>
          <w:color w:val="auto"/>
          <w:lang w:bidi="ar-SA"/>
        </w:rPr>
        <w:t>часа</w:t>
      </w:r>
      <w:r w:rsidRPr="00F51EF8">
        <w:rPr>
          <w:rFonts w:ascii="Times New Roman" w:eastAsia="Times New Roman" w:hAnsi="Times New Roman" w:cs="Times New Roman"/>
          <w:color w:val="auto"/>
          <w:lang w:bidi="ar-SA"/>
        </w:rPr>
        <w:t>.</w:t>
      </w:r>
    </w:p>
    <w:p w:rsidR="00F51EF8" w:rsidRPr="00F51EF8" w:rsidRDefault="00F51EF8" w:rsidP="00F51EF8">
      <w:pPr>
        <w:widowControl/>
        <w:shd w:val="clear" w:color="auto" w:fill="FFFFFF"/>
        <w:spacing w:after="150"/>
        <w:ind w:right="-1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</w:p>
    <w:p w:rsidR="00F51EF8" w:rsidRPr="00F51EF8" w:rsidRDefault="00F51EF8" w:rsidP="00F51EF8">
      <w:pPr>
        <w:widowControl/>
        <w:shd w:val="clear" w:color="auto" w:fill="FFFFFF"/>
        <w:spacing w:after="150"/>
        <w:ind w:right="-1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</w:p>
    <w:p w:rsidR="00F51EF8" w:rsidRPr="00F51EF8" w:rsidRDefault="00F51EF8" w:rsidP="00F51EF8">
      <w:pPr>
        <w:spacing w:line="276" w:lineRule="auto"/>
        <w:ind w:right="594"/>
        <w:rPr>
          <w:rFonts w:ascii="Times New Roman" w:hAnsi="Times New Roman" w:cs="Times New Roman"/>
          <w:b/>
          <w:color w:val="auto"/>
          <w:spacing w:val="5"/>
        </w:rPr>
      </w:pPr>
    </w:p>
    <w:p w:rsidR="00F51EF8" w:rsidRPr="00F51EF8" w:rsidRDefault="00F51EF8" w:rsidP="00F51EF8">
      <w:pPr>
        <w:spacing w:line="276" w:lineRule="auto"/>
        <w:ind w:right="594"/>
        <w:rPr>
          <w:rFonts w:ascii="Times New Roman" w:hAnsi="Times New Roman" w:cs="Times New Roman"/>
          <w:b/>
          <w:color w:val="auto"/>
          <w:spacing w:val="5"/>
        </w:rPr>
      </w:pPr>
      <w:r w:rsidRPr="00F51EF8">
        <w:rPr>
          <w:rFonts w:ascii="Times New Roman" w:hAnsi="Times New Roman" w:cs="Times New Roman"/>
          <w:b/>
          <w:color w:val="auto"/>
          <w:spacing w:val="5"/>
        </w:rPr>
        <w:t>ПРЕДСЕДАТЕЛ:……………………………</w:t>
      </w:r>
    </w:p>
    <w:p w:rsidR="00F51EF8" w:rsidRPr="00F51EF8" w:rsidRDefault="00F51EF8" w:rsidP="00F51EF8">
      <w:pPr>
        <w:spacing w:line="276" w:lineRule="auto"/>
        <w:ind w:left="3540" w:right="594"/>
        <w:rPr>
          <w:rFonts w:ascii="Times New Roman" w:hAnsi="Times New Roman" w:cs="Times New Roman"/>
          <w:color w:val="auto"/>
          <w:spacing w:val="5"/>
        </w:rPr>
      </w:pPr>
      <w:r w:rsidRPr="00F51EF8">
        <w:rPr>
          <w:rFonts w:ascii="Times New Roman" w:hAnsi="Times New Roman" w:cs="Times New Roman"/>
          <w:b/>
          <w:color w:val="auto"/>
          <w:spacing w:val="5"/>
        </w:rPr>
        <w:t xml:space="preserve">  </w:t>
      </w:r>
      <w:r w:rsidRPr="00F51EF8">
        <w:rPr>
          <w:rFonts w:ascii="Times New Roman" w:hAnsi="Times New Roman" w:cs="Times New Roman"/>
          <w:color w:val="auto"/>
          <w:spacing w:val="5"/>
        </w:rPr>
        <w:t>/Пенка Петрова – председател/</w:t>
      </w:r>
    </w:p>
    <w:p w:rsidR="00F51EF8" w:rsidRPr="00F51EF8" w:rsidRDefault="00F51EF8" w:rsidP="00F51EF8">
      <w:pPr>
        <w:spacing w:line="276" w:lineRule="auto"/>
        <w:ind w:left="3540" w:right="594"/>
        <w:rPr>
          <w:rFonts w:ascii="Times New Roman" w:hAnsi="Times New Roman" w:cs="Times New Roman"/>
          <w:color w:val="auto"/>
          <w:spacing w:val="5"/>
        </w:rPr>
      </w:pPr>
    </w:p>
    <w:p w:rsidR="00F51EF8" w:rsidRPr="00F51EF8" w:rsidRDefault="00F51EF8" w:rsidP="00F51EF8">
      <w:pPr>
        <w:spacing w:line="276" w:lineRule="auto"/>
        <w:ind w:right="594"/>
        <w:rPr>
          <w:rFonts w:ascii="Times New Roman" w:hAnsi="Times New Roman" w:cs="Times New Roman"/>
          <w:b/>
          <w:color w:val="auto"/>
          <w:spacing w:val="5"/>
        </w:rPr>
      </w:pPr>
      <w:r w:rsidRPr="00F51EF8">
        <w:rPr>
          <w:rFonts w:ascii="Times New Roman" w:hAnsi="Times New Roman" w:cs="Times New Roman"/>
          <w:b/>
          <w:color w:val="auto"/>
          <w:spacing w:val="5"/>
        </w:rPr>
        <w:t>СЕКРЕТАР:…………………………………</w:t>
      </w:r>
    </w:p>
    <w:p w:rsidR="00F51EF8" w:rsidRPr="00F51EF8" w:rsidRDefault="00F51EF8" w:rsidP="00F51EF8">
      <w:pPr>
        <w:spacing w:line="276" w:lineRule="auto"/>
        <w:ind w:left="3540" w:right="594"/>
        <w:rPr>
          <w:rFonts w:ascii="Times New Roman" w:hAnsi="Times New Roman" w:cs="Times New Roman"/>
          <w:color w:val="auto"/>
          <w:spacing w:val="5"/>
        </w:rPr>
      </w:pPr>
      <w:r w:rsidRPr="00F51EF8">
        <w:rPr>
          <w:rFonts w:ascii="Times New Roman" w:hAnsi="Times New Roman" w:cs="Times New Roman"/>
          <w:color w:val="auto"/>
          <w:spacing w:val="5"/>
        </w:rPr>
        <w:t>/Йонка Йотова – Секретар/</w:t>
      </w:r>
    </w:p>
    <w:p w:rsidR="00F51EF8" w:rsidRPr="00F51EF8" w:rsidRDefault="00F51EF8" w:rsidP="00F51EF8">
      <w:pPr>
        <w:spacing w:line="276" w:lineRule="auto"/>
        <w:ind w:left="3540" w:right="594"/>
        <w:rPr>
          <w:rFonts w:ascii="Times New Roman" w:hAnsi="Times New Roman" w:cs="Times New Roman"/>
          <w:color w:val="auto"/>
          <w:spacing w:val="5"/>
        </w:rPr>
      </w:pPr>
    </w:p>
    <w:p w:rsidR="00F51EF8" w:rsidRPr="00F51EF8" w:rsidRDefault="00F51EF8" w:rsidP="00F51EF8">
      <w:pPr>
        <w:spacing w:line="276" w:lineRule="auto"/>
        <w:ind w:right="594"/>
      </w:pPr>
      <w:r w:rsidRPr="00F51EF8">
        <w:rPr>
          <w:rFonts w:ascii="Times New Roman" w:hAnsi="Times New Roman" w:cs="Times New Roman"/>
          <w:b/>
          <w:color w:val="auto"/>
          <w:spacing w:val="5"/>
        </w:rPr>
        <w:t>ПРОТОКОЛЧИК:………………………….</w:t>
      </w:r>
    </w:p>
    <w:p w:rsidR="00F51EF8" w:rsidRPr="00F51EF8" w:rsidRDefault="00F51EF8" w:rsidP="00F51EF8">
      <w:pPr>
        <w:spacing w:line="276" w:lineRule="auto"/>
        <w:ind w:left="3540" w:right="594"/>
      </w:pPr>
      <w:r w:rsidRPr="00F51EF8">
        <w:rPr>
          <w:rFonts w:ascii="Times New Roman" w:hAnsi="Times New Roman" w:cs="Times New Roman"/>
          <w:b/>
          <w:color w:val="auto"/>
        </w:rPr>
        <w:t xml:space="preserve">  /</w:t>
      </w:r>
      <w:r w:rsidRPr="00F51EF8">
        <w:rPr>
          <w:rFonts w:ascii="Times New Roman" w:hAnsi="Times New Roman" w:cs="Times New Roman"/>
          <w:color w:val="auto"/>
        </w:rPr>
        <w:t>Елена Прокопиева – член/</w:t>
      </w:r>
    </w:p>
    <w:p w:rsidR="00F51EF8" w:rsidRPr="00F51EF8" w:rsidRDefault="00F51EF8" w:rsidP="00F51EF8"/>
    <w:p w:rsidR="001E1FDF" w:rsidRPr="004C55F9" w:rsidRDefault="001E1FDF" w:rsidP="004C55F9">
      <w:pPr>
        <w:pStyle w:val="a4"/>
        <w:jc w:val="both"/>
        <w:rPr>
          <w:rFonts w:ascii="Times New Roman" w:hAnsi="Times New Roman" w:cs="Times New Roman"/>
        </w:rPr>
      </w:pPr>
    </w:p>
    <w:sectPr w:rsidR="001E1FDF" w:rsidRPr="004C55F9" w:rsidSect="00DB6000">
      <w:pgSz w:w="11906" w:h="16838"/>
      <w:pgMar w:top="851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6F45D8"/>
    <w:multiLevelType w:val="hybridMultilevel"/>
    <w:tmpl w:val="21EA6BC6"/>
    <w:lvl w:ilvl="0" w:tplc="E40E6C5A">
      <w:start w:val="2"/>
      <w:numFmt w:val="bullet"/>
      <w:lvlText w:val="-"/>
      <w:lvlJc w:val="left"/>
      <w:pPr>
        <w:ind w:left="1068" w:hanging="360"/>
      </w:pPr>
      <w:rPr>
        <w:rFonts w:ascii="Times New Roman" w:eastAsia="Courier New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439D1512"/>
    <w:multiLevelType w:val="multilevel"/>
    <w:tmpl w:val="35A0BB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3B40"/>
    <w:rsid w:val="000809DB"/>
    <w:rsid w:val="000E0D44"/>
    <w:rsid w:val="001E1FDF"/>
    <w:rsid w:val="00245240"/>
    <w:rsid w:val="002637CA"/>
    <w:rsid w:val="00281D6E"/>
    <w:rsid w:val="0033583A"/>
    <w:rsid w:val="003405DC"/>
    <w:rsid w:val="003514DB"/>
    <w:rsid w:val="004C55F9"/>
    <w:rsid w:val="004D57E1"/>
    <w:rsid w:val="00586DA2"/>
    <w:rsid w:val="00630CD4"/>
    <w:rsid w:val="00652206"/>
    <w:rsid w:val="00702235"/>
    <w:rsid w:val="007A589A"/>
    <w:rsid w:val="00974F4C"/>
    <w:rsid w:val="00B06986"/>
    <w:rsid w:val="00B62879"/>
    <w:rsid w:val="00CF3B40"/>
    <w:rsid w:val="00D43C0D"/>
    <w:rsid w:val="00DB6000"/>
    <w:rsid w:val="00E37099"/>
    <w:rsid w:val="00E666AD"/>
    <w:rsid w:val="00F51EF8"/>
    <w:rsid w:val="00F57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D4A0CC"/>
  <w15:chartTrackingRefBased/>
  <w15:docId w15:val="{CFEC4593-3709-4A18-9B60-28E05641DE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55F9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bg-BG" w:bidi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C55F9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styleId="a4">
    <w:name w:val="No Spacing"/>
    <w:uiPriority w:val="1"/>
    <w:qFormat/>
    <w:rsid w:val="004C55F9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bg-BG" w:bidi="bg-BG"/>
    </w:rPr>
  </w:style>
  <w:style w:type="paragraph" w:styleId="a5">
    <w:name w:val="List Paragraph"/>
    <w:basedOn w:val="a"/>
    <w:uiPriority w:val="34"/>
    <w:qFormat/>
    <w:rsid w:val="004C55F9"/>
    <w:pPr>
      <w:widowControl/>
      <w:spacing w:after="200" w:line="276" w:lineRule="auto"/>
      <w:ind w:left="720"/>
      <w:contextualSpacing/>
    </w:pPr>
    <w:rPr>
      <w:rFonts w:ascii="Calibri" w:eastAsia="Calibri" w:hAnsi="Calibri" w:cs="Times New Roman"/>
      <w:color w:val="auto"/>
      <w:sz w:val="22"/>
      <w:szCs w:val="22"/>
      <w:lang w:eastAsia="en-US" w:bidi="ar-SA"/>
    </w:rPr>
  </w:style>
  <w:style w:type="paragraph" w:customStyle="1" w:styleId="1">
    <w:name w:val="Нормален1"/>
    <w:uiPriority w:val="99"/>
    <w:semiHidden/>
    <w:rsid w:val="004C55F9"/>
    <w:pPr>
      <w:spacing w:after="0" w:line="276" w:lineRule="auto"/>
    </w:pPr>
    <w:rPr>
      <w:rFonts w:ascii="Arial" w:eastAsia="Arial" w:hAnsi="Arial" w:cs="Arial"/>
      <w:lang w:eastAsia="bg-BG"/>
    </w:rPr>
  </w:style>
  <w:style w:type="character" w:customStyle="1" w:styleId="Bodytext2Exact">
    <w:name w:val="Body text (2) Exact"/>
    <w:rsid w:val="004C55F9"/>
    <w:rPr>
      <w:rFonts w:ascii="Times New Roman" w:eastAsia="Times New Roman" w:hAnsi="Times New Roman" w:cs="Times New Roman" w:hint="default"/>
      <w:b/>
      <w:bCs/>
      <w:i w:val="0"/>
      <w:iCs w:val="0"/>
      <w:smallCaps w:val="0"/>
      <w:color w:val="000000"/>
      <w:spacing w:val="8"/>
      <w:w w:val="100"/>
      <w:position w:val="0"/>
      <w:sz w:val="24"/>
      <w:szCs w:val="24"/>
      <w:u w:val="single"/>
      <w:lang w:val="bg-BG" w:eastAsia="bg-BG" w:bidi="bg-BG"/>
    </w:rPr>
  </w:style>
  <w:style w:type="character" w:customStyle="1" w:styleId="Bodytext2Spacing3ptExact">
    <w:name w:val="Body text (2) + Spacing 3 pt Exact"/>
    <w:rsid w:val="004C55F9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67"/>
      <w:w w:val="100"/>
      <w:position w:val="0"/>
      <w:sz w:val="24"/>
      <w:szCs w:val="24"/>
      <w:u w:val="none"/>
      <w:effect w:val="none"/>
      <w:lang w:val="bg-BG" w:eastAsia="bg-BG" w:bidi="bg-BG"/>
    </w:rPr>
  </w:style>
  <w:style w:type="character" w:customStyle="1" w:styleId="BodytextExact">
    <w:name w:val="Body text Exact"/>
    <w:rsid w:val="004C55F9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pacing w:val="5"/>
      <w:u w:val="none"/>
      <w:effect w:val="none"/>
    </w:rPr>
  </w:style>
  <w:style w:type="paragraph" w:styleId="a6">
    <w:name w:val="Balloon Text"/>
    <w:basedOn w:val="a"/>
    <w:link w:val="a7"/>
    <w:uiPriority w:val="99"/>
    <w:semiHidden/>
    <w:unhideWhenUsed/>
    <w:rsid w:val="00DB6000"/>
    <w:rPr>
      <w:rFonts w:ascii="Segoe UI" w:hAnsi="Segoe UI" w:cs="Segoe UI"/>
      <w:sz w:val="18"/>
      <w:szCs w:val="18"/>
    </w:rPr>
  </w:style>
  <w:style w:type="character" w:customStyle="1" w:styleId="a7">
    <w:name w:val="Изнесен текст Знак"/>
    <w:basedOn w:val="a0"/>
    <w:link w:val="a6"/>
    <w:uiPriority w:val="99"/>
    <w:semiHidden/>
    <w:rsid w:val="00DB6000"/>
    <w:rPr>
      <w:rFonts w:ascii="Segoe UI" w:eastAsia="Courier New" w:hAnsi="Segoe UI" w:cs="Segoe UI"/>
      <w:color w:val="000000"/>
      <w:sz w:val="18"/>
      <w:szCs w:val="18"/>
      <w:lang w:eastAsia="bg-BG" w:bidi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0876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539</Words>
  <Characters>3078</Characters>
  <Application>Microsoft Office Word</Application>
  <DocSecurity>0</DocSecurity>
  <Lines>25</Lines>
  <Paragraphs>7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oik0627</dc:creator>
  <cp:keywords/>
  <dc:description/>
  <cp:lastModifiedBy>oik0627</cp:lastModifiedBy>
  <cp:revision>25</cp:revision>
  <cp:lastPrinted>2025-05-15T15:27:00Z</cp:lastPrinted>
  <dcterms:created xsi:type="dcterms:W3CDTF">2025-05-15T12:01:00Z</dcterms:created>
  <dcterms:modified xsi:type="dcterms:W3CDTF">2025-05-15T15:27:00Z</dcterms:modified>
</cp:coreProperties>
</file>