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AB638B">
        <w:rPr>
          <w:rStyle w:val="Bodytext2Spacing3ptExact"/>
          <w:rFonts w:eastAsia="Courier New"/>
          <w:color w:val="auto"/>
          <w:spacing w:val="70"/>
        </w:rPr>
        <w:t>6</w:t>
      </w:r>
      <w:r w:rsidR="00BE28B1">
        <w:rPr>
          <w:rStyle w:val="Bodytext2Spacing3ptExact"/>
          <w:rFonts w:eastAsia="Courier New"/>
          <w:color w:val="auto"/>
          <w:spacing w:val="70"/>
        </w:rPr>
        <w:t>2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AB638B">
        <w:rPr>
          <w:rStyle w:val="Bodytext2Spacing3ptExact"/>
          <w:rFonts w:eastAsia="Courier New"/>
          <w:color w:val="auto"/>
          <w:spacing w:val="70"/>
        </w:rPr>
        <w:t>09</w:t>
      </w:r>
      <w:r w:rsidR="00080A5A">
        <w:rPr>
          <w:rStyle w:val="Bodytext2Spacing3ptExact"/>
          <w:rFonts w:eastAsia="Courier New"/>
          <w:color w:val="auto"/>
          <w:spacing w:val="70"/>
        </w:rPr>
        <w:t>.0</w:t>
      </w:r>
      <w:r w:rsidR="00AB638B">
        <w:rPr>
          <w:rStyle w:val="Bodytext2Spacing3ptExact"/>
          <w:rFonts w:eastAsia="Courier New"/>
          <w:color w:val="auto"/>
          <w:spacing w:val="70"/>
        </w:rPr>
        <w:t>8</w:t>
      </w:r>
      <w:r w:rsidR="00080A5A">
        <w:rPr>
          <w:rStyle w:val="Bodytext2Spacing3ptExact"/>
          <w:rFonts w:eastAsia="Courier New"/>
          <w:color w:val="auto"/>
          <w:spacing w:val="70"/>
        </w:rPr>
        <w:t>.2024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AB638B">
        <w:rPr>
          <w:rStyle w:val="BodytextExact"/>
          <w:rFonts w:eastAsia="Courier New"/>
          <w:color w:val="auto"/>
        </w:rPr>
        <w:t>0</w:t>
      </w:r>
      <w:r w:rsidR="00D10C22">
        <w:rPr>
          <w:rStyle w:val="BodytextExact"/>
          <w:rFonts w:eastAsia="Courier New"/>
          <w:color w:val="auto"/>
        </w:rPr>
        <w:t>9</w:t>
      </w:r>
      <w:r w:rsidR="00AB638B">
        <w:rPr>
          <w:rStyle w:val="BodytextExact"/>
          <w:rFonts w:eastAsia="Courier New"/>
          <w:color w:val="auto"/>
        </w:rPr>
        <w:t>.08</w:t>
      </w:r>
      <w:r w:rsidR="00080A5A">
        <w:rPr>
          <w:rStyle w:val="BodytextExact"/>
          <w:rFonts w:eastAsia="Courier New"/>
          <w:color w:val="auto"/>
        </w:rPr>
        <w:t xml:space="preserve">.2024 </w:t>
      </w:r>
      <w:r>
        <w:rPr>
          <w:rStyle w:val="BodytextExact"/>
          <w:rFonts w:eastAsia="Courier New"/>
          <w:color w:val="auto"/>
        </w:rPr>
        <w:t xml:space="preserve"> г. от 1</w:t>
      </w:r>
      <w:r w:rsidR="00AB638B">
        <w:rPr>
          <w:rStyle w:val="BodytextExact"/>
          <w:rFonts w:eastAsia="Courier New"/>
          <w:color w:val="auto"/>
        </w:rPr>
        <w:t>7</w:t>
      </w:r>
      <w:r>
        <w:rPr>
          <w:rStyle w:val="BodytextExact"/>
          <w:rFonts w:eastAsia="Courier New"/>
          <w:color w:val="auto"/>
        </w:rPr>
        <w:t>.</w:t>
      </w:r>
      <w:r w:rsidR="00AB638B">
        <w:rPr>
          <w:rStyle w:val="BodytextExact"/>
          <w:rFonts w:eastAsia="Courier New"/>
          <w:color w:val="auto"/>
        </w:rPr>
        <w:t>3</w:t>
      </w:r>
      <w:r>
        <w:rPr>
          <w:rStyle w:val="BodytextExact"/>
          <w:rFonts w:eastAsia="Courier New"/>
          <w:color w:val="auto"/>
        </w:rPr>
        <w:t>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AB638B">
        <w:rPr>
          <w:rFonts w:ascii="Times New Roman" w:hAnsi="Times New Roman" w:cs="Times New Roman"/>
          <w:bCs/>
          <w:color w:val="auto"/>
          <w:lang w:eastAsia="en-US" w:bidi="ar-SA"/>
        </w:rPr>
        <w:t>Елена Прокопиева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84D37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2B711D" w:rsidRDefault="00EA4650" w:rsidP="00B72D86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2B711D">
        <w:rPr>
          <w:rFonts w:ascii="Times New Roman" w:hAnsi="Times New Roman" w:cs="Times New Roman"/>
        </w:rPr>
        <w:t xml:space="preserve"> </w:t>
      </w:r>
      <w:r w:rsidR="00084D37" w:rsidRPr="00084D37">
        <w:rPr>
          <w:rFonts w:ascii="Times New Roman" w:hAnsi="Times New Roman" w:cs="Times New Roman"/>
        </w:rPr>
        <w:t xml:space="preserve">Разглеждане на </w:t>
      </w:r>
      <w:r w:rsidR="00084D37">
        <w:rPr>
          <w:rFonts w:ascii="Times New Roman" w:hAnsi="Times New Roman" w:cs="Times New Roman"/>
        </w:rPr>
        <w:t>Възражени</w:t>
      </w:r>
      <w:r w:rsidR="00AC301F">
        <w:rPr>
          <w:rFonts w:ascii="Times New Roman" w:hAnsi="Times New Roman" w:cs="Times New Roman"/>
        </w:rPr>
        <w:t>я с</w:t>
      </w:r>
      <w:r w:rsidR="00084D37">
        <w:rPr>
          <w:rFonts w:ascii="Times New Roman" w:hAnsi="Times New Roman" w:cs="Times New Roman"/>
        </w:rPr>
        <w:t xml:space="preserve"> наш</w:t>
      </w:r>
      <w:r w:rsidR="00AC301F">
        <w:rPr>
          <w:rFonts w:ascii="Times New Roman" w:hAnsi="Times New Roman" w:cs="Times New Roman"/>
        </w:rPr>
        <w:t xml:space="preserve">и </w:t>
      </w:r>
      <w:r w:rsidR="00084D37">
        <w:rPr>
          <w:rFonts w:ascii="Times New Roman" w:hAnsi="Times New Roman" w:cs="Times New Roman"/>
        </w:rPr>
        <w:t xml:space="preserve"> вх. № </w:t>
      </w:r>
      <w:r w:rsidR="00204666">
        <w:rPr>
          <w:rFonts w:ascii="Times New Roman" w:hAnsi="Times New Roman" w:cs="Times New Roman"/>
        </w:rPr>
        <w:t>322/ 05.08.2024 година, вх. № 323 от 05.08.2024 година и вх. № 324 от 06.08.2024 година, внесени</w:t>
      </w:r>
      <w:r w:rsidR="00084D37">
        <w:rPr>
          <w:rFonts w:ascii="Times New Roman" w:hAnsi="Times New Roman" w:cs="Times New Roman"/>
        </w:rPr>
        <w:t xml:space="preserve"> от упълномощени представители  на Васил Антимов </w:t>
      </w:r>
      <w:proofErr w:type="spellStart"/>
      <w:r w:rsidR="00084D37">
        <w:rPr>
          <w:rFonts w:ascii="Times New Roman" w:hAnsi="Times New Roman" w:cs="Times New Roman"/>
        </w:rPr>
        <w:t>Дацев</w:t>
      </w:r>
      <w:proofErr w:type="spellEnd"/>
      <w:r w:rsidR="00084D37">
        <w:rPr>
          <w:rFonts w:ascii="Times New Roman" w:hAnsi="Times New Roman" w:cs="Times New Roman"/>
        </w:rPr>
        <w:t xml:space="preserve"> до ОИК</w:t>
      </w:r>
      <w:r w:rsidR="000F7766">
        <w:rPr>
          <w:rFonts w:ascii="Times New Roman" w:hAnsi="Times New Roman" w:cs="Times New Roman"/>
        </w:rPr>
        <w:t xml:space="preserve"> Мездра във връзка с наше писмо наш изх. № 68  от 31.07.2024 година,</w:t>
      </w:r>
      <w:r w:rsidR="00084D37" w:rsidRPr="00084D37">
        <w:rPr>
          <w:rFonts w:ascii="Times New Roman" w:hAnsi="Times New Roman" w:cs="Times New Roman"/>
        </w:rPr>
        <w:t xml:space="preserve"> касаещо </w:t>
      </w:r>
      <w:r w:rsidR="001B38D0">
        <w:rPr>
          <w:rFonts w:ascii="Times New Roman" w:hAnsi="Times New Roman" w:cs="Times New Roman"/>
        </w:rPr>
        <w:t>представяне на доказателства за прекратяване</w:t>
      </w:r>
      <w:r w:rsidR="000F7766">
        <w:rPr>
          <w:rFonts w:ascii="Times New Roman" w:hAnsi="Times New Roman" w:cs="Times New Roman"/>
        </w:rPr>
        <w:t xml:space="preserve"> </w:t>
      </w:r>
      <w:proofErr w:type="spellStart"/>
      <w:r w:rsidR="000F7766">
        <w:rPr>
          <w:rFonts w:ascii="Times New Roman" w:hAnsi="Times New Roman" w:cs="Times New Roman"/>
        </w:rPr>
        <w:t>на</w:t>
      </w:r>
      <w:proofErr w:type="spellEnd"/>
      <w:r w:rsidR="000F7766">
        <w:rPr>
          <w:rFonts w:ascii="Times New Roman" w:hAnsi="Times New Roman" w:cs="Times New Roman"/>
        </w:rPr>
        <w:t xml:space="preserve"> дейността на същия като търговец, респ. </w:t>
      </w:r>
      <w:r w:rsidR="00084D37" w:rsidRPr="00084D37">
        <w:rPr>
          <w:rFonts w:ascii="Times New Roman" w:hAnsi="Times New Roman" w:cs="Times New Roman"/>
        </w:rPr>
        <w:t xml:space="preserve">предсрочно прекратяване пълномощията </w:t>
      </w:r>
      <w:r w:rsidR="00084D37">
        <w:rPr>
          <w:rFonts w:ascii="Times New Roman" w:hAnsi="Times New Roman" w:cs="Times New Roman"/>
        </w:rPr>
        <w:t xml:space="preserve">на същия в качеството му на </w:t>
      </w:r>
      <w:r w:rsidR="00084D37" w:rsidRPr="00084D37">
        <w:rPr>
          <w:rFonts w:ascii="Times New Roman" w:hAnsi="Times New Roman" w:cs="Times New Roman"/>
        </w:rPr>
        <w:t>кмета на км</w:t>
      </w:r>
      <w:r w:rsidR="00084D37">
        <w:rPr>
          <w:rFonts w:ascii="Times New Roman" w:hAnsi="Times New Roman" w:cs="Times New Roman"/>
        </w:rPr>
        <w:t>етство Крета, община Мездра, област Враца</w:t>
      </w:r>
      <w:r w:rsidR="001B38D0">
        <w:rPr>
          <w:rFonts w:ascii="Times New Roman" w:hAnsi="Times New Roman" w:cs="Times New Roman"/>
        </w:rPr>
        <w:t>.</w:t>
      </w:r>
    </w:p>
    <w:p w:rsidR="001B38D0" w:rsidRDefault="003F5074" w:rsidP="00341D4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           </w:t>
      </w:r>
      <w:r w:rsidRPr="003F5074">
        <w:rPr>
          <w:b/>
        </w:rPr>
        <w:t>2.</w:t>
      </w:r>
      <w:r w:rsidR="00D27D0E" w:rsidRPr="00D27D0E">
        <w:rPr>
          <w:color w:val="333333"/>
        </w:rPr>
        <w:t xml:space="preserve"> </w:t>
      </w:r>
      <w:r w:rsidR="00341D48">
        <w:rPr>
          <w:color w:val="333333"/>
        </w:rPr>
        <w:t xml:space="preserve"> </w:t>
      </w:r>
      <w:r w:rsidR="001B38D0">
        <w:rPr>
          <w:color w:val="333333"/>
        </w:rPr>
        <w:t xml:space="preserve">Постъпило писмо от </w:t>
      </w:r>
      <w:proofErr w:type="spellStart"/>
      <w:r w:rsidR="001B38D0">
        <w:rPr>
          <w:color w:val="333333"/>
        </w:rPr>
        <w:t>ОбС</w:t>
      </w:r>
      <w:proofErr w:type="spellEnd"/>
      <w:r w:rsidR="001B38D0">
        <w:rPr>
          <w:color w:val="333333"/>
        </w:rPr>
        <w:t xml:space="preserve"> Мездра, с което се представят два броя удостоверения от 24.07.2024 година относно вписаните обстоятелства по партидите на двете фирми на </w:t>
      </w:r>
      <w:proofErr w:type="spellStart"/>
      <w:r w:rsidR="001B38D0">
        <w:rPr>
          <w:color w:val="333333"/>
        </w:rPr>
        <w:t>Дацев</w:t>
      </w:r>
      <w:proofErr w:type="spellEnd"/>
      <w:r w:rsidR="001B38D0">
        <w:rPr>
          <w:color w:val="333333"/>
        </w:rPr>
        <w:t>.</w:t>
      </w:r>
    </w:p>
    <w:p w:rsidR="00EA4650" w:rsidRPr="008226D4" w:rsidRDefault="001B38D0" w:rsidP="001B38D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 xml:space="preserve">3. </w:t>
      </w:r>
      <w:r w:rsidR="00202758">
        <w:t>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</w:t>
      </w:r>
      <w:r w:rsidR="00734E9E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Мездра откри заседанието и 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53998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lastRenderedPageBreak/>
        <w:t xml:space="preserve">  </w:t>
      </w:r>
    </w:p>
    <w:p w:rsidR="00C53998" w:rsidRDefault="00C53998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4B7E8D" w:rsidRPr="00740F9A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084D37" w:rsidRDefault="004B7E8D" w:rsidP="00084D3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E858C4">
        <w:rPr>
          <w:rFonts w:ascii="Times New Roman" w:hAnsi="Times New Roman" w:cs="Times New Roman"/>
          <w:lang w:eastAsia="en-US"/>
        </w:rPr>
        <w:t xml:space="preserve">Председателят </w:t>
      </w:r>
      <w:r w:rsidR="003B6F19" w:rsidRPr="00E858C4">
        <w:rPr>
          <w:rFonts w:ascii="Times New Roman" w:hAnsi="Times New Roman" w:cs="Times New Roman"/>
          <w:lang w:eastAsia="en-US"/>
        </w:rPr>
        <w:t>докладва</w:t>
      </w:r>
      <w:r w:rsidR="00E858C4">
        <w:rPr>
          <w:rFonts w:ascii="Times New Roman" w:hAnsi="Times New Roman" w:cs="Times New Roman"/>
          <w:lang w:eastAsia="en-US"/>
        </w:rPr>
        <w:t>, че в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ОИК 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 xml:space="preserve">–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Мездра</w:t>
      </w:r>
      <w:r w:rsidR="000D3114">
        <w:rPr>
          <w:rFonts w:ascii="Times New Roman" w:eastAsia="Times New Roman" w:hAnsi="Times New Roman" w:cs="Times New Roman"/>
          <w:color w:val="333333"/>
          <w:lang w:bidi="ar-SA"/>
        </w:rPr>
        <w:t xml:space="preserve"> в срок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0D3114">
        <w:rPr>
          <w:rFonts w:ascii="Times New Roman" w:eastAsia="Times New Roman" w:hAnsi="Times New Roman" w:cs="Times New Roman"/>
          <w:color w:val="333333"/>
          <w:lang w:bidi="ar-SA"/>
        </w:rPr>
        <w:t>са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постъпил</w:t>
      </w:r>
      <w:r w:rsidR="00AB5F1B">
        <w:rPr>
          <w:rFonts w:ascii="Times New Roman" w:eastAsia="Times New Roman" w:hAnsi="Times New Roman" w:cs="Times New Roman"/>
          <w:color w:val="333333"/>
          <w:lang w:bidi="ar-SA"/>
        </w:rPr>
        <w:t>и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084D37">
        <w:rPr>
          <w:rFonts w:ascii="Times New Roman" w:eastAsia="Times New Roman" w:hAnsi="Times New Roman" w:cs="Times New Roman"/>
          <w:color w:val="333333"/>
          <w:lang w:bidi="ar-SA"/>
        </w:rPr>
        <w:t>възражени</w:t>
      </w:r>
      <w:r w:rsidR="00AB5F1B">
        <w:rPr>
          <w:rFonts w:ascii="Times New Roman" w:eastAsia="Times New Roman" w:hAnsi="Times New Roman" w:cs="Times New Roman"/>
          <w:color w:val="333333"/>
          <w:lang w:bidi="ar-SA"/>
        </w:rPr>
        <w:t>я</w:t>
      </w:r>
      <w:r w:rsidR="00084D37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0D3114" w:rsidRPr="000D3114">
        <w:rPr>
          <w:rFonts w:ascii="Times New Roman" w:eastAsia="Times New Roman" w:hAnsi="Times New Roman" w:cs="Times New Roman"/>
          <w:color w:val="333333"/>
          <w:lang w:bidi="ar-SA"/>
        </w:rPr>
        <w:t xml:space="preserve">с наши  вх. № 322/ 05.08.2024 година, вх. № 323 от 05.08.2024 година и вх. № 324 от 06.08.2024 година, внесени от упълномощени представители  на Васил Антимов </w:t>
      </w:r>
      <w:proofErr w:type="spellStart"/>
      <w:r w:rsidR="000D3114" w:rsidRPr="000D3114">
        <w:rPr>
          <w:rFonts w:ascii="Times New Roman" w:eastAsia="Times New Roman" w:hAnsi="Times New Roman" w:cs="Times New Roman"/>
          <w:color w:val="333333"/>
          <w:lang w:bidi="ar-SA"/>
        </w:rPr>
        <w:t>Дацев</w:t>
      </w:r>
      <w:proofErr w:type="spellEnd"/>
      <w:r w:rsidR="000D3114" w:rsidRPr="000D3114">
        <w:rPr>
          <w:rFonts w:ascii="Times New Roman" w:eastAsia="Times New Roman" w:hAnsi="Times New Roman" w:cs="Times New Roman"/>
          <w:color w:val="333333"/>
          <w:lang w:bidi="ar-SA"/>
        </w:rPr>
        <w:t xml:space="preserve"> до ОИК Мездра във връзка с наше писмо наш изх. № 68  от 31.07.2024 година, касаещо представяне на доказателства за прекратяване на дейността на същия като търговец, респ. предсрочно прекратяване пълномощията на същия в качеството му на кмета на кметство Крета, община Мездра, област Враца</w:t>
      </w:r>
      <w:r w:rsidR="00AB5F1B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084D37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084D37" w:rsidRDefault="00084D37" w:rsidP="00084D3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BB3FA1" w:rsidRDefault="00BB3FA1" w:rsidP="00BB3FA1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Председателят Пенка Петрова: От </w:t>
      </w:r>
      <w:r w:rsidR="00203E77">
        <w:rPr>
          <w:rFonts w:ascii="Times New Roman" w:eastAsiaTheme="minorHAnsi" w:hAnsi="Times New Roman" w:cs="Times New Roman"/>
        </w:rPr>
        <w:t>възраженията и приложените към същите писмени доказателства</w:t>
      </w:r>
      <w:r>
        <w:rPr>
          <w:rFonts w:ascii="Times New Roman" w:eastAsiaTheme="minorHAnsi" w:hAnsi="Times New Roman" w:cs="Times New Roman"/>
        </w:rPr>
        <w:t xml:space="preserve"> се установява, че същият е прехвърлил дружествените си дялове в двете фирми – ЕООД –та и ги е заявил за вписване, но е получил отказ от АВ – ТР, тъй като междувременно е бил наложен запор върху дружествените дялове. Тъй като липсват данни дали </w:t>
      </w:r>
      <w:proofErr w:type="spellStart"/>
      <w:r>
        <w:rPr>
          <w:rFonts w:ascii="Times New Roman" w:eastAsiaTheme="minorHAnsi" w:hAnsi="Times New Roman" w:cs="Times New Roman"/>
        </w:rPr>
        <w:t>отказните</w:t>
      </w:r>
      <w:proofErr w:type="spellEnd"/>
      <w:r>
        <w:rPr>
          <w:rFonts w:ascii="Times New Roman" w:eastAsiaTheme="minorHAnsi" w:hAnsi="Times New Roman" w:cs="Times New Roman"/>
        </w:rPr>
        <w:t xml:space="preserve"> решения са влезли в сила предлага</w:t>
      </w:r>
      <w:r w:rsidR="00203E77">
        <w:rPr>
          <w:rFonts w:ascii="Times New Roman" w:eastAsiaTheme="minorHAnsi" w:hAnsi="Times New Roman" w:cs="Times New Roman"/>
        </w:rPr>
        <w:t>м</w:t>
      </w:r>
      <w:r>
        <w:rPr>
          <w:rFonts w:ascii="Times New Roman" w:eastAsiaTheme="minorHAnsi" w:hAnsi="Times New Roman" w:cs="Times New Roman"/>
        </w:rPr>
        <w:t xml:space="preserve"> да се дадат допълнителни указания на </w:t>
      </w:r>
      <w:proofErr w:type="spellStart"/>
      <w:r>
        <w:rPr>
          <w:rFonts w:ascii="Times New Roman" w:eastAsiaTheme="minorHAnsi" w:hAnsi="Times New Roman" w:cs="Times New Roman"/>
        </w:rPr>
        <w:t>Дацев</w:t>
      </w:r>
      <w:proofErr w:type="spellEnd"/>
      <w:r>
        <w:rPr>
          <w:rFonts w:ascii="Times New Roman" w:eastAsiaTheme="minorHAnsi" w:hAnsi="Times New Roman" w:cs="Times New Roman"/>
        </w:rPr>
        <w:t xml:space="preserve"> да представи доказателства дали е обжалвал </w:t>
      </w:r>
      <w:proofErr w:type="spellStart"/>
      <w:r>
        <w:rPr>
          <w:rFonts w:ascii="Times New Roman" w:eastAsiaTheme="minorHAnsi" w:hAnsi="Times New Roman" w:cs="Times New Roman"/>
        </w:rPr>
        <w:t>отказните</w:t>
      </w:r>
      <w:proofErr w:type="spellEnd"/>
      <w:r>
        <w:rPr>
          <w:rFonts w:ascii="Times New Roman" w:eastAsiaTheme="minorHAnsi" w:hAnsi="Times New Roman" w:cs="Times New Roman"/>
        </w:rPr>
        <w:t xml:space="preserve"> решения, респ. дали същите са влезли в законна сила, тъй като към подаденото първо възражение </w:t>
      </w:r>
      <w:proofErr w:type="spellStart"/>
      <w:r>
        <w:rPr>
          <w:rFonts w:ascii="Times New Roman" w:eastAsiaTheme="minorHAnsi" w:hAnsi="Times New Roman" w:cs="Times New Roman"/>
        </w:rPr>
        <w:t>Дацев</w:t>
      </w:r>
      <w:proofErr w:type="spellEnd"/>
      <w:r>
        <w:rPr>
          <w:rFonts w:ascii="Times New Roman" w:eastAsiaTheme="minorHAnsi" w:hAnsi="Times New Roman" w:cs="Times New Roman"/>
        </w:rPr>
        <w:t xml:space="preserve"> е представил удостоверение от НАП за наличие на друга негова фирма – ЕТ „</w:t>
      </w:r>
      <w:proofErr w:type="spellStart"/>
      <w:r>
        <w:rPr>
          <w:rFonts w:ascii="Times New Roman" w:eastAsiaTheme="minorHAnsi" w:hAnsi="Times New Roman" w:cs="Times New Roman"/>
        </w:rPr>
        <w:t>Ралади</w:t>
      </w:r>
      <w:proofErr w:type="spellEnd"/>
      <w:r>
        <w:rPr>
          <w:rFonts w:ascii="Times New Roman" w:eastAsiaTheme="minorHAnsi" w:hAnsi="Times New Roman" w:cs="Times New Roman"/>
        </w:rPr>
        <w:t xml:space="preserve"> – Васил </w:t>
      </w:r>
      <w:proofErr w:type="spellStart"/>
      <w:r>
        <w:rPr>
          <w:rFonts w:ascii="Times New Roman" w:eastAsiaTheme="minorHAnsi" w:hAnsi="Times New Roman" w:cs="Times New Roman"/>
        </w:rPr>
        <w:t>Дацов</w:t>
      </w:r>
      <w:proofErr w:type="spellEnd"/>
      <w:r>
        <w:rPr>
          <w:rFonts w:ascii="Times New Roman" w:eastAsiaTheme="minorHAnsi" w:hAnsi="Times New Roman" w:cs="Times New Roman"/>
        </w:rPr>
        <w:t>“ предлагам същият да бъде задължен да представи удостоверение за актуално състояние и на тази фирма.</w:t>
      </w:r>
    </w:p>
    <w:p w:rsidR="00BB3FA1" w:rsidRDefault="003328C0" w:rsidP="00BB3FA1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Таня Таушанова: Аз смятам, че в този смисъл има много публикации и становище и споделям становището на проф. Ангел Калайджиев, публикувано</w:t>
      </w:r>
      <w:r w:rsidR="002661F5">
        <w:rPr>
          <w:rFonts w:ascii="Times New Roman" w:eastAsiaTheme="minorHAnsi" w:hAnsi="Times New Roman" w:cs="Times New Roman"/>
        </w:rPr>
        <w:t xml:space="preserve"> на 08.08.2024 година в </w:t>
      </w:r>
      <w:proofErr w:type="spellStart"/>
      <w:r w:rsidR="002661F5">
        <w:rPr>
          <w:rFonts w:ascii="Times New Roman" w:eastAsiaTheme="minorHAnsi" w:hAnsi="Times New Roman" w:cs="Times New Roman"/>
        </w:rPr>
        <w:t>лекс</w:t>
      </w:r>
      <w:proofErr w:type="spellEnd"/>
      <w:r w:rsidR="002661F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661F5">
        <w:rPr>
          <w:rFonts w:ascii="Times New Roman" w:eastAsiaTheme="minorHAnsi" w:hAnsi="Times New Roman" w:cs="Times New Roman"/>
        </w:rPr>
        <w:t>бг</w:t>
      </w:r>
      <w:proofErr w:type="spellEnd"/>
      <w:r w:rsidR="002661F5">
        <w:rPr>
          <w:rFonts w:ascii="Times New Roman" w:eastAsiaTheme="minorHAnsi" w:hAnsi="Times New Roman" w:cs="Times New Roman"/>
        </w:rPr>
        <w:t>, че по смисъла на ТЗ и чл.41, ал.1 ЗМСМА участието в капиталово търговско дружество не  е търговска дейност.</w:t>
      </w:r>
    </w:p>
    <w:p w:rsidR="003328C0" w:rsidRDefault="003328C0" w:rsidP="00BB3FA1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Красимир Истатков: Смятам, че не е изпълнил задълженията си и следва </w:t>
      </w:r>
      <w:proofErr w:type="spellStart"/>
      <w:r>
        <w:rPr>
          <w:rFonts w:ascii="Times New Roman" w:eastAsiaTheme="minorHAnsi" w:hAnsi="Times New Roman" w:cs="Times New Roman"/>
        </w:rPr>
        <w:t>пълномощнията</w:t>
      </w:r>
      <w:proofErr w:type="spellEnd"/>
      <w:r>
        <w:rPr>
          <w:rFonts w:ascii="Times New Roman" w:eastAsiaTheme="minorHAnsi" w:hAnsi="Times New Roman" w:cs="Times New Roman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</w:rPr>
        <w:t>Дацев</w:t>
      </w:r>
      <w:proofErr w:type="spellEnd"/>
      <w:r>
        <w:rPr>
          <w:rFonts w:ascii="Times New Roman" w:eastAsiaTheme="minorHAnsi" w:hAnsi="Times New Roman" w:cs="Times New Roman"/>
        </w:rPr>
        <w:t xml:space="preserve"> като кмет на кметство Крета да бъдат прекратени.</w:t>
      </w:r>
    </w:p>
    <w:p w:rsidR="002661F5" w:rsidRDefault="002661F5" w:rsidP="00BB3FA1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Поставя се на гласуване въпроса относно даване на указания на </w:t>
      </w:r>
      <w:proofErr w:type="spellStart"/>
      <w:r>
        <w:rPr>
          <w:rFonts w:ascii="Times New Roman" w:eastAsiaTheme="minorHAnsi" w:hAnsi="Times New Roman" w:cs="Times New Roman"/>
        </w:rPr>
        <w:t>Дацов</w:t>
      </w:r>
      <w:proofErr w:type="spellEnd"/>
      <w:r>
        <w:rPr>
          <w:rFonts w:ascii="Times New Roman" w:eastAsiaTheme="minorHAnsi" w:hAnsi="Times New Roman" w:cs="Times New Roman"/>
        </w:rPr>
        <w:t xml:space="preserve"> за даване на допълнителни доказателства.</w:t>
      </w:r>
    </w:p>
    <w:p w:rsidR="00756FBB" w:rsidRDefault="002062E1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С</w:t>
      </w:r>
      <w:r w:rsidR="00756FBB">
        <w:rPr>
          <w:rFonts w:ascii="Times New Roman" w:eastAsiaTheme="minorHAnsi" w:hAnsi="Times New Roman" w:cs="Times New Roman"/>
        </w:rPr>
        <w:t>лед</w:t>
      </w:r>
      <w:r>
        <w:rPr>
          <w:rFonts w:ascii="Times New Roman" w:eastAsiaTheme="minorHAnsi" w:hAnsi="Times New Roman" w:cs="Times New Roman"/>
        </w:rPr>
        <w:t xml:space="preserve"> направено обсъждане</w:t>
      </w:r>
      <w:r w:rsidR="00756FBB">
        <w:rPr>
          <w:rFonts w:ascii="Times New Roman" w:eastAsiaTheme="minorHAnsi" w:hAnsi="Times New Roman" w:cs="Times New Roman"/>
        </w:rPr>
        <w:t xml:space="preserve"> проекта на решение, същият се подложи на гласуване, след което ОИК Мездра взе следното:</w:t>
      </w:r>
    </w:p>
    <w:p w:rsid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BE28B1" w:rsidRDefault="00BE28B1" w:rsidP="00FB74E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ПРОТОКОЛНО РЕШЕНИЕ: </w:t>
      </w:r>
      <w:r w:rsidR="006C63F0">
        <w:rPr>
          <w:b/>
          <w:color w:val="333333"/>
        </w:rPr>
        <w:t xml:space="preserve">Следва на </w:t>
      </w:r>
      <w:proofErr w:type="spellStart"/>
      <w:r w:rsidR="006C63F0">
        <w:rPr>
          <w:b/>
          <w:color w:val="333333"/>
        </w:rPr>
        <w:t>Даце</w:t>
      </w:r>
      <w:bookmarkStart w:id="0" w:name="_GoBack"/>
      <w:bookmarkEnd w:id="0"/>
      <w:r w:rsidR="00FB74E6">
        <w:rPr>
          <w:b/>
          <w:color w:val="333333"/>
        </w:rPr>
        <w:t>в</w:t>
      </w:r>
      <w:proofErr w:type="spellEnd"/>
      <w:r w:rsidR="00FB74E6">
        <w:rPr>
          <w:b/>
          <w:color w:val="333333"/>
        </w:rPr>
        <w:t xml:space="preserve"> да бъдат дадени допълнителни указания за представяне на доказателства в посочения по-горе смисъл</w:t>
      </w:r>
      <w:r w:rsidR="00614CFA">
        <w:rPr>
          <w:b/>
          <w:color w:val="333333"/>
        </w:rPr>
        <w:t xml:space="preserve"> в едноседмичен срок, считано от датата на уведомяването му</w:t>
      </w:r>
      <w:r w:rsidR="00FB74E6">
        <w:rPr>
          <w:b/>
          <w:color w:val="333333"/>
        </w:rPr>
        <w:t>.</w:t>
      </w:r>
    </w:p>
    <w:p w:rsidR="00A77B90" w:rsidRDefault="00E858C4" w:rsidP="002A56AB">
      <w:pPr>
        <w:pStyle w:val="a3"/>
        <w:shd w:val="clear" w:color="auto" w:fill="FFFFFF"/>
        <w:spacing w:before="0" w:beforeAutospacing="0" w:after="150" w:afterAutospacing="0"/>
        <w:rPr>
          <w:b/>
          <w:lang w:eastAsia="en-US"/>
        </w:rPr>
      </w:pPr>
      <w:r w:rsidRPr="00F04E7F">
        <w:rPr>
          <w:b/>
          <w:color w:val="333333"/>
        </w:rPr>
        <w:br/>
      </w:r>
      <w:r w:rsidR="002A56AB">
        <w:rPr>
          <w:b/>
          <w:lang w:eastAsia="en-US"/>
        </w:rPr>
        <w:t xml:space="preserve">           </w:t>
      </w:r>
      <w:r w:rsidR="00756FBB">
        <w:rPr>
          <w:b/>
          <w:lang w:eastAsia="en-US"/>
        </w:rPr>
        <w:t>Гласували: общо 11 гласа, от тях 11</w:t>
      </w:r>
      <w:r w:rsidR="00A77B90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515AEA" w:rsidRDefault="00515AEA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7D77E9" w:rsidRPr="007D77E9" w:rsidRDefault="00D706F5" w:rsidP="00756FBB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lang w:bidi="ar-SA"/>
        </w:rPr>
      </w:pPr>
      <w:r w:rsidRPr="007D77E9">
        <w:rPr>
          <w:rFonts w:ascii="Times New Roman" w:hAnsi="Times New Roman" w:cs="Times New Roman"/>
          <w:b/>
          <w:lang w:eastAsia="en-US"/>
        </w:rPr>
        <w:t>По т. 2 от дневния ред</w:t>
      </w:r>
      <w:r w:rsidR="007D77E9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614CFA" w:rsidRDefault="007D77E9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D706F5">
        <w:rPr>
          <w:lang w:eastAsia="en-US"/>
        </w:rPr>
        <w:t xml:space="preserve">Председателят </w:t>
      </w:r>
      <w:r w:rsidR="00756FBB">
        <w:rPr>
          <w:lang w:eastAsia="en-US"/>
        </w:rPr>
        <w:t>докладва постъпил</w:t>
      </w:r>
      <w:r w:rsidR="00614CFA">
        <w:rPr>
          <w:lang w:eastAsia="en-US"/>
        </w:rPr>
        <w:t xml:space="preserve">о писмо от </w:t>
      </w:r>
      <w:proofErr w:type="spellStart"/>
      <w:r w:rsidR="00614CFA">
        <w:rPr>
          <w:lang w:eastAsia="en-US"/>
        </w:rPr>
        <w:t>ОбС</w:t>
      </w:r>
      <w:proofErr w:type="spellEnd"/>
      <w:r w:rsidR="00614CFA">
        <w:rPr>
          <w:lang w:eastAsia="en-US"/>
        </w:rPr>
        <w:t xml:space="preserve"> </w:t>
      </w:r>
      <w:proofErr w:type="spellStart"/>
      <w:r w:rsidR="00614CFA">
        <w:rPr>
          <w:lang w:eastAsia="en-US"/>
        </w:rPr>
        <w:t>Мезда</w:t>
      </w:r>
      <w:proofErr w:type="spellEnd"/>
      <w:r w:rsidR="00614CFA">
        <w:rPr>
          <w:lang w:eastAsia="en-US"/>
        </w:rPr>
        <w:t xml:space="preserve">  към което са приложени дава броя удостоверения за актуално състояние на двете фирми собственост на </w:t>
      </w:r>
      <w:proofErr w:type="spellStart"/>
      <w:r w:rsidR="00614CFA">
        <w:rPr>
          <w:lang w:eastAsia="en-US"/>
        </w:rPr>
        <w:t>Дацев</w:t>
      </w:r>
      <w:proofErr w:type="spellEnd"/>
      <w:r w:rsidR="00614CFA">
        <w:rPr>
          <w:lang w:eastAsia="en-US"/>
        </w:rPr>
        <w:t>.</w:t>
      </w:r>
    </w:p>
    <w:p w:rsidR="00614CFA" w:rsidRDefault="00614CFA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905B92" w:rsidRDefault="00614CFA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 w:rsidRPr="00614CFA">
        <w:rPr>
          <w:b/>
          <w:lang w:eastAsia="en-US"/>
        </w:rPr>
        <w:t>По т.3 от дневния ред</w:t>
      </w:r>
    </w:p>
    <w:p w:rsidR="00614CFA" w:rsidRPr="00614CFA" w:rsidRDefault="00614CFA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614CFA">
        <w:rPr>
          <w:lang w:eastAsia="en-US"/>
        </w:rPr>
        <w:t>Не се поставят въпроси за обсъждане.</w:t>
      </w:r>
    </w:p>
    <w:p w:rsidR="00143A8C" w:rsidRDefault="00143A8C" w:rsidP="00B7164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964120" w:rsidRDefault="00EA4650" w:rsidP="00614CF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lang w:val="en-US"/>
        </w:rPr>
      </w:pPr>
      <w:r>
        <w:t xml:space="preserve">Заседанието приключи в </w:t>
      </w:r>
      <w:r w:rsidR="009F739B">
        <w:rPr>
          <w:b/>
        </w:rPr>
        <w:t>1</w:t>
      </w:r>
      <w:r w:rsidR="00575636">
        <w:rPr>
          <w:b/>
        </w:rPr>
        <w:t>8:3</w:t>
      </w:r>
      <w:r w:rsidR="009F739B"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AA55DF" w:rsidRDefault="00AA55DF" w:rsidP="007501C7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575636">
        <w:rPr>
          <w:rFonts w:ascii="Times New Roman" w:hAnsi="Times New Roman" w:cs="Times New Roman"/>
          <w:color w:val="auto"/>
        </w:rPr>
        <w:t>Елена Прокопиева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1713E"/>
    <w:rsid w:val="00024013"/>
    <w:rsid w:val="00055DC2"/>
    <w:rsid w:val="0005750C"/>
    <w:rsid w:val="00080A5A"/>
    <w:rsid w:val="00084D37"/>
    <w:rsid w:val="0009307B"/>
    <w:rsid w:val="000A6AB1"/>
    <w:rsid w:val="000B0E61"/>
    <w:rsid w:val="000D3114"/>
    <w:rsid w:val="000F41B7"/>
    <w:rsid w:val="000F7766"/>
    <w:rsid w:val="00104BAB"/>
    <w:rsid w:val="001061EA"/>
    <w:rsid w:val="00130FBA"/>
    <w:rsid w:val="00131038"/>
    <w:rsid w:val="00143A8C"/>
    <w:rsid w:val="00147184"/>
    <w:rsid w:val="00160ABB"/>
    <w:rsid w:val="001B38D0"/>
    <w:rsid w:val="00202758"/>
    <w:rsid w:val="00203E77"/>
    <w:rsid w:val="00204666"/>
    <w:rsid w:val="002062E1"/>
    <w:rsid w:val="00216D86"/>
    <w:rsid w:val="002661F5"/>
    <w:rsid w:val="00280E4D"/>
    <w:rsid w:val="002934C2"/>
    <w:rsid w:val="002A38D8"/>
    <w:rsid w:val="002A56AB"/>
    <w:rsid w:val="002B711D"/>
    <w:rsid w:val="002E51ED"/>
    <w:rsid w:val="002F445C"/>
    <w:rsid w:val="003328C0"/>
    <w:rsid w:val="00341D48"/>
    <w:rsid w:val="00353E79"/>
    <w:rsid w:val="0036079B"/>
    <w:rsid w:val="0039690C"/>
    <w:rsid w:val="00397FC9"/>
    <w:rsid w:val="003B6F19"/>
    <w:rsid w:val="003E6209"/>
    <w:rsid w:val="003F5074"/>
    <w:rsid w:val="004303ED"/>
    <w:rsid w:val="00470425"/>
    <w:rsid w:val="00495D1B"/>
    <w:rsid w:val="004B7E8D"/>
    <w:rsid w:val="004E1BC5"/>
    <w:rsid w:val="005045D6"/>
    <w:rsid w:val="00515AEA"/>
    <w:rsid w:val="00516171"/>
    <w:rsid w:val="00546DB8"/>
    <w:rsid w:val="00550A09"/>
    <w:rsid w:val="00575636"/>
    <w:rsid w:val="005F434A"/>
    <w:rsid w:val="00604BFB"/>
    <w:rsid w:val="00613648"/>
    <w:rsid w:val="00614CFA"/>
    <w:rsid w:val="00622D3E"/>
    <w:rsid w:val="00681934"/>
    <w:rsid w:val="006C63F0"/>
    <w:rsid w:val="00703F54"/>
    <w:rsid w:val="00734E9E"/>
    <w:rsid w:val="00740F9A"/>
    <w:rsid w:val="007501C7"/>
    <w:rsid w:val="00756FBB"/>
    <w:rsid w:val="00791CBD"/>
    <w:rsid w:val="007A0D8D"/>
    <w:rsid w:val="007B58EB"/>
    <w:rsid w:val="007D77E9"/>
    <w:rsid w:val="007E7C0B"/>
    <w:rsid w:val="007F4649"/>
    <w:rsid w:val="00806E0B"/>
    <w:rsid w:val="008226D4"/>
    <w:rsid w:val="00860D51"/>
    <w:rsid w:val="00884DD6"/>
    <w:rsid w:val="00892007"/>
    <w:rsid w:val="00895896"/>
    <w:rsid w:val="00896FAA"/>
    <w:rsid w:val="008A1AC3"/>
    <w:rsid w:val="00905B92"/>
    <w:rsid w:val="00914B4A"/>
    <w:rsid w:val="00964120"/>
    <w:rsid w:val="00980709"/>
    <w:rsid w:val="009F739B"/>
    <w:rsid w:val="00A774FB"/>
    <w:rsid w:val="00A77B90"/>
    <w:rsid w:val="00A83204"/>
    <w:rsid w:val="00AA55DF"/>
    <w:rsid w:val="00AB5F1B"/>
    <w:rsid w:val="00AB638B"/>
    <w:rsid w:val="00AC301F"/>
    <w:rsid w:val="00AD29FA"/>
    <w:rsid w:val="00B205B7"/>
    <w:rsid w:val="00B268D1"/>
    <w:rsid w:val="00B3535F"/>
    <w:rsid w:val="00B51947"/>
    <w:rsid w:val="00B71640"/>
    <w:rsid w:val="00B72D86"/>
    <w:rsid w:val="00B76FDF"/>
    <w:rsid w:val="00BB3FA1"/>
    <w:rsid w:val="00BE28B1"/>
    <w:rsid w:val="00BF5F65"/>
    <w:rsid w:val="00C245F5"/>
    <w:rsid w:val="00C53998"/>
    <w:rsid w:val="00C57E81"/>
    <w:rsid w:val="00CB23FE"/>
    <w:rsid w:val="00CC73D7"/>
    <w:rsid w:val="00CD5607"/>
    <w:rsid w:val="00D10C22"/>
    <w:rsid w:val="00D27D0E"/>
    <w:rsid w:val="00D27F46"/>
    <w:rsid w:val="00D706F5"/>
    <w:rsid w:val="00D71D87"/>
    <w:rsid w:val="00DF5A54"/>
    <w:rsid w:val="00E12E93"/>
    <w:rsid w:val="00E2073F"/>
    <w:rsid w:val="00E30172"/>
    <w:rsid w:val="00E30439"/>
    <w:rsid w:val="00E35557"/>
    <w:rsid w:val="00E3673B"/>
    <w:rsid w:val="00E57317"/>
    <w:rsid w:val="00E858C4"/>
    <w:rsid w:val="00EA4650"/>
    <w:rsid w:val="00EA47F0"/>
    <w:rsid w:val="00EA66FC"/>
    <w:rsid w:val="00EB1712"/>
    <w:rsid w:val="00EC1D89"/>
    <w:rsid w:val="00F30D03"/>
    <w:rsid w:val="00F3233F"/>
    <w:rsid w:val="00F4438A"/>
    <w:rsid w:val="00FB74E6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C29E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84</cp:revision>
  <cp:lastPrinted>2024-08-09T15:11:00Z</cp:lastPrinted>
  <dcterms:created xsi:type="dcterms:W3CDTF">2024-01-05T12:44:00Z</dcterms:created>
  <dcterms:modified xsi:type="dcterms:W3CDTF">2024-08-09T15:22:00Z</dcterms:modified>
</cp:coreProperties>
</file>