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62" w:rsidRP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20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DB3F20" w:rsidRPr="005244AA" w:rsidRDefault="00DB3F20" w:rsidP="00DB3F20">
      <w:pPr>
        <w:pStyle w:val="1"/>
        <w:ind w:right="141" w:firstLine="720"/>
        <w:jc w:val="both"/>
        <w:rPr>
          <w:sz w:val="28"/>
          <w:szCs w:val="28"/>
        </w:rPr>
      </w:pPr>
      <w:bookmarkStart w:id="0" w:name="_GoBack"/>
    </w:p>
    <w:p w:rsidR="005244AA" w:rsidRPr="005244AA" w:rsidRDefault="005244AA" w:rsidP="005244AA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</w:pPr>
      <w:r w:rsidRPr="005244AA">
        <w:rPr>
          <w:rFonts w:ascii="Times New Roman" w:eastAsia="Courier New" w:hAnsi="Times New Roman" w:cs="Times New Roman"/>
          <w:b/>
          <w:color w:val="333333"/>
          <w:sz w:val="28"/>
          <w:szCs w:val="28"/>
          <w:shd w:val="clear" w:color="auto" w:fill="FFFFFF"/>
          <w:lang w:eastAsia="bg-BG" w:bidi="bg-BG"/>
        </w:rPr>
        <w:t xml:space="preserve">            1.</w:t>
      </w:r>
      <w:r w:rsidRPr="005244AA"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  <w:t xml:space="preserve"> Постъпило уведомително писмо вх. № ЧМИ-2024-320 от 19.07.2024 г. от Васил Дацев, с което уведомява ОИК, че е предприел действия по заличаването му като управител на две търговски дружества</w:t>
      </w:r>
    </w:p>
    <w:p w:rsidR="005244AA" w:rsidRPr="005244AA" w:rsidRDefault="005244AA" w:rsidP="005244AA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</w:pPr>
      <w:r w:rsidRPr="005244AA"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  <w:t xml:space="preserve">           </w:t>
      </w:r>
      <w:r w:rsidRPr="005244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bg-BG" w:bidi="bg-BG"/>
        </w:rPr>
        <w:t>2.</w:t>
      </w:r>
      <w:r w:rsidRPr="005244AA"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  <w:t xml:space="preserve"> Разглеждане на писмо с вх. № ЧМИ-2024-321/24.07.2024 г. от Общински съвет Мездра, касаещо предсрочно прекратяване пълномощията на кмета на кметство Крета Васил Антимов Дацев, тъй като не е заличен като търговец в Търговския регистър.</w:t>
      </w:r>
    </w:p>
    <w:p w:rsidR="005244AA" w:rsidRPr="005244AA" w:rsidRDefault="005244AA" w:rsidP="005244AA">
      <w:pPr>
        <w:widowControl w:val="0"/>
        <w:tabs>
          <w:tab w:val="left" w:pos="993"/>
        </w:tabs>
        <w:spacing w:after="0" w:line="240" w:lineRule="auto"/>
        <w:ind w:right="141"/>
        <w:jc w:val="both"/>
        <w:rPr>
          <w:rFonts w:ascii="Courier New" w:eastAsia="Courier New" w:hAnsi="Courier New" w:cs="Courier New"/>
          <w:b/>
          <w:color w:val="333333"/>
          <w:sz w:val="28"/>
          <w:szCs w:val="28"/>
          <w:lang w:eastAsia="bg-BG" w:bidi="bg-BG"/>
        </w:rPr>
      </w:pPr>
      <w:r w:rsidRPr="005244AA"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  <w:t xml:space="preserve">            </w:t>
      </w:r>
      <w:r w:rsidRPr="005244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bg-BG" w:bidi="bg-BG"/>
        </w:rPr>
        <w:t>3</w:t>
      </w:r>
      <w:r w:rsidRPr="005244AA">
        <w:rPr>
          <w:rFonts w:ascii="Times New Roman" w:eastAsia="Courier New" w:hAnsi="Times New Roman" w:cs="Times New Roman"/>
          <w:color w:val="000000"/>
          <w:sz w:val="28"/>
          <w:szCs w:val="28"/>
          <w:lang w:eastAsia="bg-BG" w:bidi="bg-BG"/>
        </w:rPr>
        <w:t>. Други.</w:t>
      </w:r>
    </w:p>
    <w:p w:rsidR="005668F8" w:rsidRPr="005244AA" w:rsidRDefault="00ED71BF" w:rsidP="00ED71BF">
      <w:pPr>
        <w:jc w:val="both"/>
        <w:rPr>
          <w:sz w:val="28"/>
          <w:szCs w:val="28"/>
        </w:rPr>
      </w:pPr>
      <w:r w:rsidRPr="005244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bookmarkEnd w:id="0"/>
    </w:p>
    <w:sectPr w:rsidR="005668F8" w:rsidRPr="005244AA" w:rsidSect="00B8786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27B9"/>
    <w:rsid w:val="00447FDD"/>
    <w:rsid w:val="005244AA"/>
    <w:rsid w:val="005668F8"/>
    <w:rsid w:val="00736662"/>
    <w:rsid w:val="00AD3CA9"/>
    <w:rsid w:val="00B03EE7"/>
    <w:rsid w:val="00B8786D"/>
    <w:rsid w:val="00CA1F49"/>
    <w:rsid w:val="00CF2BDD"/>
    <w:rsid w:val="00DB3F20"/>
    <w:rsid w:val="00E60CB8"/>
    <w:rsid w:val="00ED71BF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  <w:style w:type="paragraph" w:customStyle="1" w:styleId="1">
    <w:name w:val="Нормален1"/>
    <w:uiPriority w:val="99"/>
    <w:rsid w:val="00DB3F20"/>
    <w:pPr>
      <w:spacing w:after="0" w:line="276" w:lineRule="auto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14</cp:revision>
  <dcterms:created xsi:type="dcterms:W3CDTF">2024-03-14T16:02:00Z</dcterms:created>
  <dcterms:modified xsi:type="dcterms:W3CDTF">2024-07-26T15:38:00Z</dcterms:modified>
</cp:coreProperties>
</file>