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662" w:rsidRPr="00736662" w:rsidRDefault="00736662" w:rsidP="007366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6662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МЕЗДРА</w:t>
      </w:r>
    </w:p>
    <w:p w:rsidR="00DB3F20" w:rsidRDefault="00DB3F20" w:rsidP="00DB3F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F20" w:rsidRDefault="00DB3F20" w:rsidP="00DB3F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662" w:rsidRPr="00DB3F20" w:rsidRDefault="00DB3F20" w:rsidP="00DB3F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F20">
        <w:rPr>
          <w:rFonts w:ascii="Times New Roman" w:hAnsi="Times New Roman" w:cs="Times New Roman"/>
          <w:b/>
          <w:sz w:val="28"/>
          <w:szCs w:val="28"/>
        </w:rPr>
        <w:t>Дневен ред</w:t>
      </w:r>
    </w:p>
    <w:p w:rsidR="00DB3F20" w:rsidRPr="00DB3F20" w:rsidRDefault="00DB3F20" w:rsidP="00DB3F20">
      <w:pPr>
        <w:pStyle w:val="1"/>
        <w:ind w:right="141" w:firstLine="720"/>
        <w:jc w:val="both"/>
        <w:rPr>
          <w:sz w:val="28"/>
          <w:szCs w:val="28"/>
        </w:rPr>
      </w:pPr>
    </w:p>
    <w:p w:rsidR="00ED71BF" w:rsidRPr="00ED71BF" w:rsidRDefault="00ED71BF" w:rsidP="00ED71BF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D71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 Приемане на решение за заличаване на </w:t>
      </w:r>
      <w:proofErr w:type="spellStart"/>
      <w:r w:rsidRPr="00ED71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упъломощени</w:t>
      </w:r>
      <w:proofErr w:type="spellEnd"/>
      <w:r w:rsidRPr="00ED71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представители на Коалиция БСП за България;</w:t>
      </w:r>
    </w:p>
    <w:p w:rsidR="00ED71BF" w:rsidRPr="00ED71BF" w:rsidRDefault="00ED71BF" w:rsidP="00ED71BF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D71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2. Приемане на решения за публикуване на списъци с упълномощени представители на Коалиция БСП за България в община Мездра;</w:t>
      </w:r>
    </w:p>
    <w:p w:rsidR="00ED71BF" w:rsidRPr="00ED71BF" w:rsidRDefault="00ED71BF" w:rsidP="00ED71BF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D71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3. Р</w:t>
      </w:r>
      <w:bookmarkStart w:id="0" w:name="_GoBack"/>
      <w:bookmarkEnd w:id="0"/>
      <w:r w:rsidRPr="00ED71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егистриране на застъпник на Коалиция БСП за България.</w:t>
      </w:r>
    </w:p>
    <w:p w:rsidR="00ED71BF" w:rsidRPr="00ED71BF" w:rsidRDefault="00ED71BF" w:rsidP="00ED71BF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D71BF" w:rsidRPr="00ED71BF" w:rsidRDefault="00ED71BF" w:rsidP="00ED71BF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D71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4.Други.</w:t>
      </w:r>
    </w:p>
    <w:p w:rsidR="005668F8" w:rsidRPr="00ED71BF" w:rsidRDefault="00ED71BF" w:rsidP="00ED71BF">
      <w:pPr>
        <w:jc w:val="both"/>
      </w:pPr>
      <w:r w:rsidRPr="00ED71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</w:t>
      </w:r>
    </w:p>
    <w:sectPr w:rsidR="005668F8" w:rsidRPr="00ED71BF" w:rsidSect="00B8786D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FDD"/>
    <w:rsid w:val="00300EC3"/>
    <w:rsid w:val="00447FDD"/>
    <w:rsid w:val="005668F8"/>
    <w:rsid w:val="00736662"/>
    <w:rsid w:val="00B03EE7"/>
    <w:rsid w:val="00B8786D"/>
    <w:rsid w:val="00CA1F49"/>
    <w:rsid w:val="00DB3F20"/>
    <w:rsid w:val="00E60CB8"/>
    <w:rsid w:val="00ED71BF"/>
    <w:rsid w:val="00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AAA7"/>
  <w15:chartTrackingRefBased/>
  <w15:docId w15:val="{B17DD707-FBC2-45DA-9B30-9ED371E2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6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6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736662"/>
    <w:pPr>
      <w:spacing w:after="0" w:line="240" w:lineRule="auto"/>
    </w:pPr>
  </w:style>
  <w:style w:type="paragraph" w:customStyle="1" w:styleId="1">
    <w:name w:val="Нормален1"/>
    <w:uiPriority w:val="99"/>
    <w:rsid w:val="00DB3F20"/>
    <w:pPr>
      <w:spacing w:after="0" w:line="276" w:lineRule="auto"/>
    </w:pPr>
    <w:rPr>
      <w:rFonts w:ascii="Arial" w:eastAsia="Arial" w:hAnsi="Arial" w:cs="Arial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6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10</cp:revision>
  <dcterms:created xsi:type="dcterms:W3CDTF">2024-03-14T16:02:00Z</dcterms:created>
  <dcterms:modified xsi:type="dcterms:W3CDTF">2024-06-22T07:37:00Z</dcterms:modified>
</cp:coreProperties>
</file>