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8C" w:rsidRDefault="00C7128C" w:rsidP="00C7128C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C7128C" w:rsidRDefault="00C7128C" w:rsidP="00C7128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7128C" w:rsidRDefault="00C7128C" w:rsidP="00C7128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7128C" w:rsidRDefault="00C7128C" w:rsidP="00C7128C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№54/20.05.2024г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C7128C" w:rsidRDefault="00C7128C" w:rsidP="00C7128C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C7128C" w:rsidRDefault="00CD0340" w:rsidP="00C7128C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</w:t>
      </w:r>
      <w:r w:rsidR="00C7128C">
        <w:rPr>
          <w:rStyle w:val="BodytextExact"/>
          <w:rFonts w:eastAsia="Courier New"/>
          <w:color w:val="auto"/>
        </w:rPr>
        <w:t>20.05</w:t>
      </w:r>
      <w:r w:rsidR="00C7128C">
        <w:rPr>
          <w:rStyle w:val="BodytextExact"/>
          <w:rFonts w:eastAsia="Courier New"/>
          <w:color w:val="auto"/>
          <w:lang w:val="en-US"/>
        </w:rPr>
        <w:t>.</w:t>
      </w:r>
      <w:r w:rsidR="00C7128C">
        <w:rPr>
          <w:rStyle w:val="BodytextExact"/>
          <w:rFonts w:eastAsia="Courier New"/>
          <w:color w:val="auto"/>
        </w:rPr>
        <w:t>2024 г. от 18:00 ч, в</w:t>
      </w:r>
      <w:r w:rsidR="00C7128C">
        <w:rPr>
          <w:rStyle w:val="BodytextExact"/>
          <w:rFonts w:eastAsia="Courier New"/>
          <w:color w:val="auto"/>
          <w:lang w:val="en-US"/>
        </w:rPr>
        <w:t xml:space="preserve"> </w:t>
      </w:r>
      <w:r w:rsidR="00C7128C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C7128C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8A2027"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 w:rsidR="00C7128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C7128C">
        <w:rPr>
          <w:rFonts w:ascii="Times New Roman" w:eastAsia="Times New Roman" w:hAnsi="Times New Roman" w:cs="Times New Roman"/>
        </w:rPr>
        <w:t>– член на ОИК Мездра</w:t>
      </w:r>
    </w:p>
    <w:p w:rsidR="00C7128C" w:rsidRDefault="00C7128C" w:rsidP="00C7128C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C7128C" w:rsidRDefault="00C7128C" w:rsidP="00C7128C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C7128C" w:rsidRDefault="00C7128C" w:rsidP="00C7128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C7128C" w:rsidRDefault="00C7128C" w:rsidP="00C7128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C7128C" w:rsidRDefault="00C7128C" w:rsidP="00E6117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C7128C" w:rsidRDefault="00C7128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>2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. Марин Мирчев Маринов</w:t>
      </w:r>
    </w:p>
    <w:p w:rsidR="00C7128C" w:rsidRDefault="00C7128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>3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. Красимир Стенлиев Истатков</w:t>
      </w:r>
    </w:p>
    <w:p w:rsidR="00C7128C" w:rsidRDefault="00C7128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>4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. Цветелин Даниелов Маринов</w:t>
      </w:r>
    </w:p>
    <w:p w:rsidR="00C7128C" w:rsidRDefault="00C7128C" w:rsidP="00C7128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C7128C" w:rsidRDefault="00C7128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>5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. Йонка Николова Йотова</w:t>
      </w:r>
    </w:p>
    <w:p w:rsidR="00C7128C" w:rsidRDefault="00C7128C" w:rsidP="00C7128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C7128C" w:rsidRDefault="00E6117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6</w:t>
      </w:r>
      <w:r w:rsidR="00C7128C">
        <w:rPr>
          <w:rFonts w:ascii="Times New Roman" w:hAnsi="Times New Roman" w:cs="Times New Roman"/>
          <w:bCs/>
          <w:color w:val="auto"/>
          <w:lang w:eastAsia="en-US" w:bidi="ar-SA"/>
        </w:rPr>
        <w:t>. Елена Севделиновна Прокопиева</w:t>
      </w:r>
    </w:p>
    <w:p w:rsidR="00C7128C" w:rsidRDefault="00E6117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7</w:t>
      </w:r>
      <w:r w:rsidR="00C7128C">
        <w:rPr>
          <w:rFonts w:ascii="Times New Roman" w:hAnsi="Times New Roman" w:cs="Times New Roman"/>
          <w:bCs/>
          <w:color w:val="auto"/>
          <w:lang w:eastAsia="en-US" w:bidi="ar-SA"/>
        </w:rPr>
        <w:t xml:space="preserve">. Росица Георгиева Сергеева          </w:t>
      </w:r>
    </w:p>
    <w:p w:rsidR="00C7128C" w:rsidRDefault="00E6117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8</w:t>
      </w:r>
      <w:r w:rsidR="00C7128C">
        <w:rPr>
          <w:rFonts w:ascii="Times New Roman" w:hAnsi="Times New Roman" w:cs="Times New Roman"/>
          <w:bCs/>
          <w:color w:val="auto"/>
          <w:lang w:eastAsia="en-US" w:bidi="ar-SA"/>
        </w:rPr>
        <w:t>. Татяна Цветанова Маринова</w:t>
      </w:r>
    </w:p>
    <w:p w:rsidR="00C7128C" w:rsidRDefault="00E6117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9</w:t>
      </w:r>
      <w:r w:rsidR="00C7128C">
        <w:rPr>
          <w:rFonts w:ascii="Times New Roman" w:hAnsi="Times New Roman" w:cs="Times New Roman"/>
          <w:bCs/>
          <w:color w:val="auto"/>
          <w:lang w:eastAsia="en-US" w:bidi="ar-SA"/>
        </w:rPr>
        <w:t>. Христина Христова Петкова</w:t>
      </w:r>
    </w:p>
    <w:p w:rsidR="00E6117C" w:rsidRDefault="00E6117C" w:rsidP="00E6117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10.</w:t>
      </w:r>
      <w:r w:rsidRPr="00E6117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Таня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Цветанова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Таушанова</w:t>
      </w:r>
    </w:p>
    <w:p w:rsidR="00C7128C" w:rsidRDefault="00C7128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C7128C" w:rsidRDefault="00C7128C" w:rsidP="00C7128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  <w:r w:rsidR="00E6117C">
        <w:rPr>
          <w:rFonts w:ascii="Times New Roman" w:hAnsi="Times New Roman" w:cs="Times New Roman"/>
          <w:bCs/>
          <w:color w:val="auto"/>
          <w:lang w:eastAsia="en-US" w:bidi="ar-SA"/>
        </w:rPr>
        <w:t xml:space="preserve"> – зам. председател</w:t>
      </w:r>
    </w:p>
    <w:p w:rsidR="00C7128C" w:rsidRDefault="00C7128C" w:rsidP="00C7128C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C7128C" w:rsidRDefault="00C7128C" w:rsidP="00C7128C">
      <w:pPr>
        <w:pStyle w:val="1"/>
        <w:ind w:right="141" w:firstLine="720"/>
        <w:jc w:val="both"/>
        <w:rPr>
          <w:rStyle w:val="BodytextExact"/>
          <w:rFonts w:eastAsia="Courier New"/>
          <w:sz w:val="24"/>
          <w:szCs w:val="24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3704EA">
        <w:rPr>
          <w:rStyle w:val="BodytextExact"/>
          <w:rFonts w:eastAsia="Courier New"/>
          <w:b/>
          <w:sz w:val="24"/>
          <w:szCs w:val="24"/>
        </w:rPr>
        <w:t>1</w:t>
      </w:r>
      <w:r w:rsidR="00E6117C">
        <w:rPr>
          <w:rStyle w:val="BodytextExact"/>
          <w:rFonts w:eastAsia="Courier New"/>
          <w:b/>
          <w:sz w:val="24"/>
          <w:szCs w:val="24"/>
        </w:rPr>
        <w:t>0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</w:t>
      </w:r>
    </w:p>
    <w:p w:rsidR="00C7128C" w:rsidRDefault="00C7128C" w:rsidP="00C7128C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>
        <w:rPr>
          <w:rStyle w:val="Bodytext2Exact"/>
          <w:rFonts w:eastAsia="Courier New"/>
          <w:spacing w:val="0"/>
        </w:rPr>
        <w:t>Дневен ред:</w:t>
      </w:r>
    </w:p>
    <w:p w:rsidR="00C7128C" w:rsidRDefault="00C7128C" w:rsidP="00C7128C">
      <w:pPr>
        <w:pStyle w:val="1"/>
        <w:ind w:right="141" w:firstLine="720"/>
        <w:jc w:val="both"/>
      </w:pPr>
    </w:p>
    <w:p w:rsidR="00C7128C" w:rsidRDefault="00C7128C" w:rsidP="00C7128C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3704EA">
        <w:rPr>
          <w:rFonts w:ascii="Times New Roman" w:hAnsi="Times New Roman" w:cs="Times New Roman"/>
        </w:rPr>
        <w:t xml:space="preserve"> </w:t>
      </w:r>
      <w:r w:rsidR="008E4B1C">
        <w:rPr>
          <w:rFonts w:ascii="Times New Roman" w:hAnsi="Times New Roman" w:cs="Times New Roman"/>
        </w:rPr>
        <w:t>Определяне членовете на СИК в с. Крета</w:t>
      </w:r>
      <w:r w:rsidR="008A2027">
        <w:rPr>
          <w:rFonts w:ascii="Times New Roman" w:hAnsi="Times New Roman" w:cs="Times New Roman"/>
        </w:rPr>
        <w:t>, община Мездра</w:t>
      </w:r>
      <w:r w:rsidR="008E4B1C">
        <w:rPr>
          <w:rFonts w:ascii="Times New Roman" w:hAnsi="Times New Roman" w:cs="Times New Roman"/>
        </w:rPr>
        <w:t xml:space="preserve"> и разпределение на ръководни места между политическите партии и коалиции</w:t>
      </w:r>
      <w:r w:rsidR="008A2027">
        <w:rPr>
          <w:rFonts w:ascii="Times New Roman" w:hAnsi="Times New Roman" w:cs="Times New Roman"/>
        </w:rPr>
        <w:t>;</w:t>
      </w:r>
    </w:p>
    <w:p w:rsidR="00C7128C" w:rsidRPr="002C6874" w:rsidRDefault="008E4B1C" w:rsidP="002C68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 xml:space="preserve"> </w:t>
      </w:r>
      <w:r w:rsidR="008C29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7128C">
        <w:rPr>
          <w:rFonts w:ascii="Times New Roman" w:hAnsi="Times New Roman" w:cs="Times New Roman"/>
          <w:b/>
        </w:rPr>
        <w:t>2</w:t>
      </w:r>
      <w:r w:rsidR="00C7128C">
        <w:rPr>
          <w:rFonts w:ascii="Times New Roman" w:hAnsi="Times New Roman" w:cs="Times New Roman"/>
        </w:rPr>
        <w:t xml:space="preserve">. </w:t>
      </w:r>
      <w:r w:rsidR="008C29F5">
        <w:rPr>
          <w:rFonts w:ascii="Times New Roman" w:hAnsi="Times New Roman" w:cs="Times New Roman"/>
        </w:rPr>
        <w:t>Регистриране на партии и коалиции</w:t>
      </w:r>
      <w:r w:rsidR="008C29F5" w:rsidRPr="008C29F5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8C29F5" w:rsidRPr="008C29F5">
        <w:rPr>
          <w:rFonts w:ascii="Times New Roman" w:eastAsiaTheme="minorEastAsia" w:hAnsi="Times New Roman" w:cs="Times New Roman"/>
          <w:color w:val="auto"/>
          <w:lang w:bidi="ar-SA"/>
        </w:rPr>
        <w:t xml:space="preserve">за участие в частични местни избори за кмет на кметство Крета в </w:t>
      </w:r>
      <w:r w:rsidR="002C6874">
        <w:rPr>
          <w:rFonts w:ascii="Times New Roman" w:eastAsiaTheme="minorEastAsia" w:hAnsi="Times New Roman" w:cs="Times New Roman"/>
          <w:color w:val="auto"/>
          <w:lang w:bidi="ar-SA"/>
        </w:rPr>
        <w:t>Община Мездра на 23 юни 2024 г.;</w:t>
      </w:r>
    </w:p>
    <w:p w:rsidR="00C7128C" w:rsidRDefault="00C7128C" w:rsidP="00000AD5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t xml:space="preserve"> </w:t>
      </w:r>
      <w:r>
        <w:rPr>
          <w:rFonts w:ascii="Times New Roman" w:hAnsi="Times New Roman" w:cs="Times New Roman"/>
        </w:rPr>
        <w:t>Други.</w:t>
      </w:r>
    </w:p>
    <w:p w:rsidR="00C7128C" w:rsidRDefault="00C7128C" w:rsidP="00C7128C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C7128C" w:rsidRDefault="00C7128C" w:rsidP="00C7128C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C7128C" w:rsidRDefault="00C7128C" w:rsidP="00C7128C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C7128C" w:rsidRDefault="00C7128C" w:rsidP="00C7128C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от дневния ред </w:t>
      </w:r>
    </w:p>
    <w:p w:rsidR="00E06A83" w:rsidRDefault="00C7128C" w:rsidP="008A2027">
      <w:pPr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="008A2027" w:rsidRPr="008A2027">
        <w:rPr>
          <w:rFonts w:ascii="Times New Roman" w:hAnsi="Times New Roman" w:cs="Times New Roman"/>
        </w:rPr>
        <w:t xml:space="preserve"> </w:t>
      </w:r>
      <w:r w:rsidR="008A2027">
        <w:rPr>
          <w:rFonts w:ascii="Times New Roman" w:hAnsi="Times New Roman" w:cs="Times New Roman"/>
        </w:rPr>
        <w:t>определяне членовете на СИК в с. Крета, община Мездра и разпределение на ръководни места между политическите партии и коалиции</w:t>
      </w:r>
    </w:p>
    <w:p w:rsidR="004F4E94" w:rsidRPr="004F4E94" w:rsidRDefault="004F4E94" w:rsidP="00000AD5">
      <w:pPr>
        <w:ind w:firstLine="709"/>
        <w:jc w:val="both"/>
        <w:rPr>
          <w:rFonts w:ascii="Times New Roman" w:hAnsi="Times New Roman" w:cs="Times New Roman"/>
        </w:rPr>
      </w:pPr>
      <w:r w:rsidRPr="004F4E94">
        <w:rPr>
          <w:rFonts w:ascii="Times New Roman" w:hAnsi="Times New Roman" w:cs="Times New Roman"/>
        </w:rPr>
        <w:t xml:space="preserve">След направените обсъждания, </w:t>
      </w:r>
      <w:r w:rsidR="00000AD5">
        <w:rPr>
          <w:rFonts w:ascii="Times New Roman" w:hAnsi="Times New Roman" w:cs="Times New Roman"/>
        </w:rPr>
        <w:t>решението се подложи на гласуване ОИК Мездра,</w:t>
      </w:r>
    </w:p>
    <w:p w:rsidR="00000AD5" w:rsidRDefault="00000AD5" w:rsidP="00000AD5">
      <w:pPr>
        <w:widowControl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000AD5">
        <w:rPr>
          <w:rFonts w:ascii="Times New Roman" w:eastAsiaTheme="minorHAnsi" w:hAnsi="Times New Roman" w:cs="Times New Roman"/>
          <w:color w:val="auto"/>
          <w:lang w:bidi="ar-SA"/>
        </w:rPr>
        <w:t>след като ОИК Мездра взе следното:</w:t>
      </w:r>
    </w:p>
    <w:p w:rsidR="00E6117C" w:rsidRDefault="00E6117C" w:rsidP="00000AD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00AD5" w:rsidRPr="00000AD5" w:rsidRDefault="004F4E94" w:rsidP="00000AD5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F4E94">
        <w:rPr>
          <w:rFonts w:ascii="Times New Roman" w:hAnsi="Times New Roman" w:cs="Times New Roman"/>
          <w:b/>
        </w:rPr>
        <w:lastRenderedPageBreak/>
        <w:t>РЕШЕНИЕ</w:t>
      </w:r>
      <w:r>
        <w:rPr>
          <w:rFonts w:ascii="Times New Roman" w:hAnsi="Times New Roman" w:cs="Times New Roman"/>
          <w:b/>
        </w:rPr>
        <w:t xml:space="preserve"> № 233</w:t>
      </w:r>
      <w:r w:rsidRPr="004F4E94">
        <w:rPr>
          <w:rFonts w:ascii="Times New Roman" w:hAnsi="Times New Roman" w:cs="Times New Roman"/>
          <w:b/>
        </w:rPr>
        <w:t xml:space="preserve"> – ЧМИ</w:t>
      </w:r>
      <w:r>
        <w:rPr>
          <w:rFonts w:ascii="Times New Roman" w:hAnsi="Times New Roman" w:cs="Times New Roman"/>
          <w:b/>
        </w:rPr>
        <w:t>/20</w:t>
      </w:r>
      <w:r w:rsidRPr="004F4E94">
        <w:rPr>
          <w:rFonts w:ascii="Times New Roman" w:hAnsi="Times New Roman" w:cs="Times New Roman"/>
          <w:b/>
        </w:rPr>
        <w:t>.05.2024 г.</w:t>
      </w:r>
    </w:p>
    <w:p w:rsidR="00000AD5" w:rsidRDefault="00000AD5" w:rsidP="00E6117C">
      <w:pPr>
        <w:widowControl/>
        <w:spacing w:line="256" w:lineRule="auto"/>
        <w:ind w:firstLine="708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00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Гласували: общо 1</w:t>
      </w:r>
      <w:r w:rsidR="00E6117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000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гласа, от тях 1</w:t>
      </w:r>
      <w:r w:rsidR="00E6117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000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гласа „ЗА“,  „ПРОТИВ“ – няма. Решението е прието.</w:t>
      </w:r>
    </w:p>
    <w:p w:rsidR="002375D0" w:rsidRPr="00000AD5" w:rsidRDefault="002375D0" w:rsidP="00E6117C">
      <w:pPr>
        <w:widowControl/>
        <w:spacing w:line="256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375D0">
        <w:rPr>
          <w:rFonts w:ascii="Times New Roman" w:eastAsiaTheme="minorHAnsi" w:hAnsi="Times New Roman" w:cs="Times New Roman"/>
          <w:color w:val="auto"/>
          <w:lang w:eastAsia="en-US" w:bidi="ar-SA"/>
        </w:rPr>
        <w:t>Препис от решението да се изпрати на кмета на община Мездра за сведение и изпълнение.</w:t>
      </w:r>
    </w:p>
    <w:p w:rsidR="002375D0" w:rsidRDefault="00000AD5" w:rsidP="00157FB3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 w:rsidRPr="00000AD5">
        <w:rPr>
          <w:rFonts w:eastAsiaTheme="minorHAnsi"/>
          <w:lang w:eastAsia="en-US"/>
        </w:rPr>
        <w:t xml:space="preserve">    </w:t>
      </w:r>
      <w:r w:rsidR="002375D0">
        <w:rPr>
          <w:lang w:eastAsia="en-US"/>
        </w:rPr>
        <w:t xml:space="preserve">         </w:t>
      </w:r>
      <w:r w:rsidR="00157FB3">
        <w:rPr>
          <w:b/>
          <w:lang w:eastAsia="en-US"/>
        </w:rPr>
        <w:t>По т. 2</w:t>
      </w:r>
      <w:r w:rsidR="00157FB3">
        <w:rPr>
          <w:lang w:eastAsia="en-US"/>
        </w:rPr>
        <w:t xml:space="preserve"> от дневния ред </w:t>
      </w:r>
    </w:p>
    <w:p w:rsidR="005635FB" w:rsidRPr="005635FB" w:rsidRDefault="00157FB3" w:rsidP="002375D0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="00000AD5" w:rsidRPr="00000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 xml:space="preserve">Регистрация на </w:t>
      </w:r>
      <w:r w:rsidR="002375D0" w:rsidRPr="006A0568">
        <w:rPr>
          <w:rFonts w:ascii="Times New Roman" w:hAnsi="Times New Roman"/>
        </w:rPr>
        <w:t>партия „ГЕРБ“ за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 xml:space="preserve"> участие в частични местни избори за кмет на кметство Крета в Община Мездра на 23 юни 2024 г.</w:t>
      </w:r>
      <w:r w:rsidR="005635FB">
        <w:rPr>
          <w:rFonts w:ascii="Times New Roman" w:eastAsiaTheme="minorEastAsia" w:hAnsi="Times New Roman" w:cs="Times New Roman"/>
          <w:color w:val="auto"/>
          <w:lang w:bidi="ar-SA"/>
        </w:rPr>
        <w:t xml:space="preserve">, както и постъпилите документи </w:t>
      </w:r>
      <w:r w:rsidR="005635FB"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5635FB">
        <w:rPr>
          <w:rFonts w:ascii="Times New Roman" w:eastAsiaTheme="minorEastAsia" w:hAnsi="Times New Roman" w:cs="Times New Roman"/>
          <w:color w:val="auto"/>
          <w:lang w:bidi="ar-SA"/>
        </w:rPr>
        <w:t>к</w:t>
      </w:r>
      <w:r w:rsidR="005635FB"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ъм заявлението </w:t>
      </w:r>
      <w:r w:rsidR="002375D0" w:rsidRPr="006A0568">
        <w:rPr>
          <w:rFonts w:ascii="Times New Roman" w:hAnsi="Times New Roman"/>
        </w:rPr>
        <w:t>партия „ГЕРБ“</w:t>
      </w:r>
      <w:r w:rsidR="002375D0">
        <w:rPr>
          <w:rFonts w:ascii="Times New Roman" w:eastAsiaTheme="minorEastAsia" w:hAnsi="Times New Roman" w:cs="Times New Roman"/>
          <w:color w:val="auto"/>
          <w:lang w:bidi="ar-SA"/>
        </w:rPr>
        <w:t>.</w:t>
      </w:r>
      <w:r w:rsidR="002375D0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2375D0" w:rsidRPr="004F4E94">
        <w:rPr>
          <w:rFonts w:ascii="Times New Roman" w:hAnsi="Times New Roman" w:cs="Times New Roman"/>
        </w:rPr>
        <w:t>След направените обсъждания</w:t>
      </w:r>
      <w:r w:rsidR="002375D0">
        <w:rPr>
          <w:rFonts w:ascii="Times New Roman" w:eastAsiaTheme="minorEastAsia" w:hAnsi="Times New Roman" w:cs="Times New Roman"/>
          <w:color w:val="auto"/>
          <w:lang w:bidi="ar-SA"/>
        </w:rPr>
        <w:t xml:space="preserve"> се констатира, че </w:t>
      </w:r>
      <w:r w:rsidR="005635FB"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са приложени </w:t>
      </w:r>
      <w:r w:rsidR="002375D0">
        <w:rPr>
          <w:rFonts w:ascii="Times New Roman" w:eastAsiaTheme="minorEastAsia" w:hAnsi="Times New Roman" w:cs="Times New Roman"/>
          <w:color w:val="auto"/>
          <w:lang w:bidi="ar-SA"/>
        </w:rPr>
        <w:t>всички изискуеми</w:t>
      </w:r>
      <w:r w:rsidR="005635FB"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 документи</w:t>
      </w:r>
      <w:r w:rsidR="002375D0">
        <w:rPr>
          <w:rFonts w:ascii="Times New Roman" w:eastAsiaTheme="minorEastAsia" w:hAnsi="Times New Roman" w:cs="Times New Roman"/>
          <w:color w:val="auto"/>
          <w:lang w:bidi="ar-SA"/>
        </w:rPr>
        <w:t xml:space="preserve"> както и, че същите </w:t>
      </w:r>
      <w:r w:rsidR="002375D0">
        <w:rPr>
          <w:rFonts w:ascii="Times New Roman" w:hAnsi="Times New Roman"/>
        </w:rPr>
        <w:t>отговорят на</w:t>
      </w:r>
      <w:r w:rsidR="002375D0" w:rsidRPr="006A0568">
        <w:rPr>
          <w:rFonts w:ascii="Times New Roman" w:hAnsi="Times New Roman"/>
        </w:rPr>
        <w:t xml:space="preserve"> изискванията по чл. 147 от Изборния кодекс</w:t>
      </w:r>
      <w:r w:rsidR="002375D0">
        <w:rPr>
          <w:rFonts w:ascii="Times New Roman" w:eastAsiaTheme="minorEastAsia" w:hAnsi="Times New Roman" w:cs="Times New Roman"/>
          <w:color w:val="auto"/>
          <w:lang w:bidi="ar-SA"/>
        </w:rPr>
        <w:t xml:space="preserve"> за регистрация на партията </w:t>
      </w:r>
      <w:r w:rsidR="002375D0" w:rsidRPr="00157FB3">
        <w:rPr>
          <w:rFonts w:ascii="Times New Roman" w:eastAsiaTheme="minorEastAsia" w:hAnsi="Times New Roman" w:cs="Times New Roman"/>
          <w:color w:val="auto"/>
          <w:lang w:bidi="ar-SA"/>
        </w:rPr>
        <w:t>за участие в частични местни избори за кмет на кметство Крета в Община Мездра на 23 юни 2024 г.</w:t>
      </w:r>
      <w:r w:rsidR="002375D0">
        <w:rPr>
          <w:rFonts w:ascii="Times New Roman" w:eastAsiaTheme="minorEastAsia" w:hAnsi="Times New Roman" w:cs="Times New Roman"/>
          <w:color w:val="auto"/>
          <w:lang w:bidi="ar-SA"/>
        </w:rPr>
        <w:t>,</w:t>
      </w:r>
      <w:r w:rsidR="005635FB" w:rsidRPr="005635FB">
        <w:rPr>
          <w:rFonts w:ascii="Times New Roman" w:eastAsiaTheme="minorEastAsia" w:hAnsi="Times New Roman" w:cs="Times New Roman"/>
          <w:color w:val="auto"/>
          <w:lang w:bidi="ar-SA"/>
        </w:rPr>
        <w:t>:</w:t>
      </w:r>
    </w:p>
    <w:p w:rsidR="002375D0" w:rsidRPr="004F4E94" w:rsidRDefault="002375D0" w:rsidP="002375D0">
      <w:pPr>
        <w:ind w:firstLine="709"/>
        <w:jc w:val="both"/>
        <w:rPr>
          <w:rFonts w:ascii="Times New Roman" w:hAnsi="Times New Roman" w:cs="Times New Roman"/>
        </w:rPr>
      </w:pPr>
      <w:r w:rsidRPr="004F4E94">
        <w:rPr>
          <w:rFonts w:ascii="Times New Roman" w:hAnsi="Times New Roman" w:cs="Times New Roman"/>
        </w:rPr>
        <w:t xml:space="preserve">След направените обсъждания, </w:t>
      </w:r>
      <w:r>
        <w:rPr>
          <w:rFonts w:ascii="Times New Roman" w:hAnsi="Times New Roman" w:cs="Times New Roman"/>
        </w:rPr>
        <w:t>решението се подложи на гласуване ОИК Мездра,</w:t>
      </w:r>
    </w:p>
    <w:p w:rsidR="002375D0" w:rsidRDefault="002375D0" w:rsidP="002375D0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00AD5">
        <w:rPr>
          <w:rFonts w:ascii="Times New Roman" w:eastAsiaTheme="minorHAnsi" w:hAnsi="Times New Roman" w:cs="Times New Roman"/>
          <w:color w:val="auto"/>
          <w:lang w:bidi="ar-SA"/>
        </w:rPr>
        <w:t>след като ОИК Мездра взе следното:</w:t>
      </w:r>
    </w:p>
    <w:p w:rsidR="002375D0" w:rsidRPr="00000AD5" w:rsidRDefault="002375D0" w:rsidP="002375D0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F4E94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</w:rPr>
        <w:t xml:space="preserve"> № 23</w:t>
      </w:r>
      <w:r>
        <w:rPr>
          <w:rFonts w:ascii="Times New Roman" w:hAnsi="Times New Roman" w:cs="Times New Roman"/>
          <w:b/>
        </w:rPr>
        <w:t>4</w:t>
      </w:r>
      <w:r w:rsidRPr="004F4E94">
        <w:rPr>
          <w:rFonts w:ascii="Times New Roman" w:hAnsi="Times New Roman" w:cs="Times New Roman"/>
          <w:b/>
        </w:rPr>
        <w:t xml:space="preserve"> – ЧМИ</w:t>
      </w:r>
      <w:r>
        <w:rPr>
          <w:rFonts w:ascii="Times New Roman" w:hAnsi="Times New Roman" w:cs="Times New Roman"/>
          <w:b/>
        </w:rPr>
        <w:t>/20</w:t>
      </w:r>
      <w:r w:rsidRPr="004F4E94">
        <w:rPr>
          <w:rFonts w:ascii="Times New Roman" w:hAnsi="Times New Roman" w:cs="Times New Roman"/>
          <w:b/>
        </w:rPr>
        <w:t>.05.2024 г.</w:t>
      </w:r>
    </w:p>
    <w:p w:rsidR="00000AD5" w:rsidRPr="00000AD5" w:rsidRDefault="002375D0" w:rsidP="002375D0">
      <w:pPr>
        <w:widowControl/>
        <w:spacing w:after="160" w:line="256" w:lineRule="auto"/>
        <w:ind w:firstLine="708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000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Гласували: общо 1</w:t>
      </w:r>
      <w:r w:rsidR="00E6117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000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гласа, от тях 1</w:t>
      </w:r>
      <w:r w:rsidR="00E6117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000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гласа „ЗА“,  „ПРОТИВ“ – няма. Решението е прието.</w:t>
      </w:r>
    </w:p>
    <w:p w:rsidR="002375D0" w:rsidRPr="005635FB" w:rsidRDefault="002375D0" w:rsidP="002375D0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Pr="00000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>Регистрация на коалиция „БСП за България“ за участие в частични местни избори за кмет на кметство Крета в Община Мездра на 23 юни 2024 г.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, както и постъпилите документи </w:t>
      </w:r>
      <w:r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>к</w:t>
      </w:r>
      <w:r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ъм заявлението 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>коалиция „БСП за България“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. </w:t>
      </w:r>
      <w:r w:rsidRPr="004F4E94">
        <w:rPr>
          <w:rFonts w:ascii="Times New Roman" w:hAnsi="Times New Roman" w:cs="Times New Roman"/>
        </w:rPr>
        <w:t>След направените обсъждания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се констатира, че </w:t>
      </w:r>
      <w:r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са приложени </w:t>
      </w:r>
      <w:r>
        <w:rPr>
          <w:rFonts w:ascii="Times New Roman" w:eastAsiaTheme="minorEastAsia" w:hAnsi="Times New Roman" w:cs="Times New Roman"/>
          <w:color w:val="auto"/>
          <w:lang w:bidi="ar-SA"/>
        </w:rPr>
        <w:t>всички изискуеми</w:t>
      </w:r>
      <w:r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 документи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както и, че същите </w:t>
      </w:r>
      <w:r>
        <w:rPr>
          <w:rFonts w:ascii="Times New Roman" w:hAnsi="Times New Roman"/>
        </w:rPr>
        <w:t>отговорят на</w:t>
      </w:r>
      <w:r w:rsidRPr="006A0568">
        <w:rPr>
          <w:rFonts w:ascii="Times New Roman" w:hAnsi="Times New Roman"/>
        </w:rPr>
        <w:t xml:space="preserve"> изискванията по чл. 147 от Изборния кодекс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за регистрация на партията 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>за участие в частични местни избори за кмет на кметство Крета в Община Мездра на 23 юни 2024 г.</w:t>
      </w:r>
    </w:p>
    <w:p w:rsidR="002375D0" w:rsidRPr="004F4E94" w:rsidRDefault="002375D0" w:rsidP="002375D0">
      <w:pPr>
        <w:ind w:firstLine="709"/>
        <w:jc w:val="both"/>
        <w:rPr>
          <w:rFonts w:ascii="Times New Roman" w:hAnsi="Times New Roman" w:cs="Times New Roman"/>
        </w:rPr>
      </w:pPr>
      <w:r w:rsidRPr="004F4E94">
        <w:rPr>
          <w:rFonts w:ascii="Times New Roman" w:hAnsi="Times New Roman" w:cs="Times New Roman"/>
        </w:rPr>
        <w:t xml:space="preserve">След направените обсъждания, </w:t>
      </w:r>
      <w:r>
        <w:rPr>
          <w:rFonts w:ascii="Times New Roman" w:hAnsi="Times New Roman" w:cs="Times New Roman"/>
        </w:rPr>
        <w:t>решението се подложи на гласуване ОИК Мездра,</w:t>
      </w:r>
    </w:p>
    <w:p w:rsidR="002375D0" w:rsidRDefault="002375D0" w:rsidP="002375D0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00AD5">
        <w:rPr>
          <w:rFonts w:ascii="Times New Roman" w:eastAsiaTheme="minorHAnsi" w:hAnsi="Times New Roman" w:cs="Times New Roman"/>
          <w:color w:val="auto"/>
          <w:lang w:bidi="ar-SA"/>
        </w:rPr>
        <w:t>след като ОИК Мездра взе следното:</w:t>
      </w:r>
    </w:p>
    <w:p w:rsidR="002375D0" w:rsidRPr="00000AD5" w:rsidRDefault="002375D0" w:rsidP="002375D0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F4E94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</w:rPr>
        <w:t xml:space="preserve"> № 235</w:t>
      </w:r>
      <w:r w:rsidRPr="004F4E94">
        <w:rPr>
          <w:rFonts w:ascii="Times New Roman" w:hAnsi="Times New Roman" w:cs="Times New Roman"/>
          <w:b/>
        </w:rPr>
        <w:t xml:space="preserve"> – ЧМИ</w:t>
      </w:r>
      <w:r>
        <w:rPr>
          <w:rFonts w:ascii="Times New Roman" w:hAnsi="Times New Roman" w:cs="Times New Roman"/>
          <w:b/>
        </w:rPr>
        <w:t>/20</w:t>
      </w:r>
      <w:r w:rsidRPr="004F4E94">
        <w:rPr>
          <w:rFonts w:ascii="Times New Roman" w:hAnsi="Times New Roman" w:cs="Times New Roman"/>
          <w:b/>
        </w:rPr>
        <w:t>.05.2024 г.</w:t>
      </w:r>
    </w:p>
    <w:p w:rsidR="002375D0" w:rsidRPr="00000AD5" w:rsidRDefault="00E6117C" w:rsidP="002375D0">
      <w:pPr>
        <w:widowControl/>
        <w:spacing w:after="160" w:line="256" w:lineRule="auto"/>
        <w:ind w:firstLine="708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Гласували: общо 10 гласа, от тях 10</w:t>
      </w:r>
      <w:r w:rsidR="002375D0" w:rsidRPr="00000AD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гласа „ЗА“,  „ПРОТИВ“ – няма. Решението е прието.</w:t>
      </w:r>
    </w:p>
    <w:p w:rsidR="00CD0340" w:rsidRDefault="00A62986" w:rsidP="00EB52F0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</w:t>
      </w:r>
      <w:r w:rsidRPr="00A62986">
        <w:rPr>
          <w:rFonts w:ascii="Times New Roman" w:hAnsi="Times New Roman" w:cs="Times New Roman"/>
          <w:b/>
          <w:lang w:eastAsia="en-US"/>
        </w:rPr>
        <w:t>По т. 3</w:t>
      </w:r>
      <w:r>
        <w:rPr>
          <w:rFonts w:ascii="Times New Roman" w:hAnsi="Times New Roman" w:cs="Times New Roman"/>
          <w:lang w:eastAsia="en-US"/>
        </w:rPr>
        <w:t xml:space="preserve"> от дневния ред.</w:t>
      </w:r>
      <w:r w:rsidR="0028637A">
        <w:rPr>
          <w:rFonts w:ascii="Times New Roman" w:hAnsi="Times New Roman" w:cs="Times New Roman"/>
          <w:lang w:eastAsia="en-US"/>
        </w:rPr>
        <w:t xml:space="preserve">  </w:t>
      </w:r>
      <w:bookmarkStart w:id="0" w:name="_GoBack"/>
      <w:bookmarkEnd w:id="0"/>
      <w:r w:rsidR="001B5845">
        <w:rPr>
          <w:rFonts w:ascii="Times New Roman" w:hAnsi="Times New Roman" w:cs="Times New Roman"/>
          <w:lang w:eastAsia="en-US"/>
        </w:rPr>
        <w:t xml:space="preserve">Да се публикува на сайта на ОИК Мездра съобщение, че </w:t>
      </w:r>
      <w:r w:rsidR="001B5845">
        <w:rPr>
          <w:rFonts w:ascii="Times New Roman" w:hAnsi="Times New Roman" w:cs="Times New Roman"/>
          <w:lang w:eastAsia="en-US"/>
        </w:rPr>
        <w:t xml:space="preserve">до 17:00 часа на 23.05.2024 г. </w:t>
      </w:r>
      <w:r w:rsidR="001B5845">
        <w:rPr>
          <w:rFonts w:ascii="Times New Roman" w:hAnsi="Times New Roman" w:cs="Times New Roman"/>
          <w:lang w:eastAsia="en-US"/>
        </w:rPr>
        <w:t>е крайния срок за</w:t>
      </w:r>
      <w:r w:rsidR="00402CE6">
        <w:rPr>
          <w:rFonts w:ascii="Times New Roman" w:hAnsi="Times New Roman" w:cs="Times New Roman"/>
          <w:lang w:eastAsia="en-US"/>
        </w:rPr>
        <w:t xml:space="preserve"> подаване на заявления за</w:t>
      </w:r>
      <w:r w:rsidR="001B5845">
        <w:rPr>
          <w:rFonts w:ascii="Times New Roman" w:hAnsi="Times New Roman" w:cs="Times New Roman"/>
          <w:lang w:eastAsia="en-US"/>
        </w:rPr>
        <w:t xml:space="preserve"> регистрация на пол</w:t>
      </w:r>
      <w:r w:rsidR="00402CE6">
        <w:rPr>
          <w:rFonts w:ascii="Times New Roman" w:hAnsi="Times New Roman" w:cs="Times New Roman"/>
          <w:lang w:eastAsia="en-US"/>
        </w:rPr>
        <w:t>итическите партии и коалиции за</w:t>
      </w:r>
      <w:r w:rsidR="001B5845" w:rsidRPr="00157FB3">
        <w:rPr>
          <w:rFonts w:ascii="Times New Roman" w:eastAsiaTheme="minorEastAsia" w:hAnsi="Times New Roman" w:cs="Times New Roman"/>
          <w:color w:val="auto"/>
          <w:lang w:bidi="ar-SA"/>
        </w:rPr>
        <w:t xml:space="preserve"> участие в частични местни избори за кмет на кметство Крета в Община Мездра на 23 юни 2024 г.</w:t>
      </w:r>
    </w:p>
    <w:p w:rsidR="001B5845" w:rsidRDefault="001B5845" w:rsidP="00C7128C">
      <w:pPr>
        <w:rPr>
          <w:rFonts w:ascii="Times New Roman" w:hAnsi="Times New Roman" w:cs="Times New Roman"/>
          <w:lang w:eastAsia="en-US"/>
        </w:rPr>
      </w:pPr>
    </w:p>
    <w:p w:rsidR="00CD0340" w:rsidRDefault="00CD0340" w:rsidP="00A6298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Не се поставят други въпроси за разглеждане.</w:t>
      </w:r>
    </w:p>
    <w:p w:rsidR="00CD0340" w:rsidRDefault="00CD0340" w:rsidP="001B584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Поради липса на други поставени въпроси за обсъждане заседанието е закрито.</w:t>
      </w:r>
    </w:p>
    <w:p w:rsidR="00CD0340" w:rsidRDefault="00CD0340" w:rsidP="00CD0340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Заседанието приключи в </w:t>
      </w:r>
      <w:r>
        <w:rPr>
          <w:b/>
        </w:rPr>
        <w:t>19:00</w:t>
      </w:r>
      <w:r>
        <w:t xml:space="preserve"> </w:t>
      </w:r>
      <w:r>
        <w:rPr>
          <w:b/>
        </w:rPr>
        <w:t>часа</w:t>
      </w:r>
      <w:r w:rsidR="001B5845">
        <w:t>.</w:t>
      </w:r>
    </w:p>
    <w:p w:rsidR="00791326" w:rsidRDefault="00791326" w:rsidP="00CD0340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</w:p>
    <w:p w:rsidR="00CD0340" w:rsidRDefault="00CD0340" w:rsidP="00CD0340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CD0340" w:rsidRDefault="00CD0340" w:rsidP="00CD034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CD0340" w:rsidRDefault="00CD0340" w:rsidP="00CD034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CD0340" w:rsidRDefault="00CD0340" w:rsidP="00CD0340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CD0340" w:rsidRDefault="00CD0340" w:rsidP="00CD034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CD0340" w:rsidRDefault="00CD0340" w:rsidP="00CD034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CD0340" w:rsidRDefault="00CD0340" w:rsidP="00CD0340">
      <w:pPr>
        <w:pStyle w:val="a4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CD0340" w:rsidRDefault="00CD0340" w:rsidP="00791326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8A2027" w:rsidRPr="008A2027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sectPr w:rsidR="00CD0340" w:rsidSect="0079132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05"/>
    <w:rsid w:val="00000AD5"/>
    <w:rsid w:val="00034905"/>
    <w:rsid w:val="00157FB3"/>
    <w:rsid w:val="001B5845"/>
    <w:rsid w:val="002375D0"/>
    <w:rsid w:val="0028637A"/>
    <w:rsid w:val="002C6874"/>
    <w:rsid w:val="003704EA"/>
    <w:rsid w:val="00402CE6"/>
    <w:rsid w:val="004F4E94"/>
    <w:rsid w:val="005635FB"/>
    <w:rsid w:val="00791326"/>
    <w:rsid w:val="008A2027"/>
    <w:rsid w:val="008C29F5"/>
    <w:rsid w:val="008E4B1C"/>
    <w:rsid w:val="00A62986"/>
    <w:rsid w:val="00C7128C"/>
    <w:rsid w:val="00CD0340"/>
    <w:rsid w:val="00CD50D6"/>
    <w:rsid w:val="00E06A83"/>
    <w:rsid w:val="00E6117C"/>
    <w:rsid w:val="00E90517"/>
    <w:rsid w:val="00E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170F98"/>
  <w15:chartTrackingRefBased/>
  <w15:docId w15:val="{6D92CAD6-68DC-4586-8640-8C740040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2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C712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C7128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C7128C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C7128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C7128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C712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15</cp:revision>
  <dcterms:created xsi:type="dcterms:W3CDTF">2024-05-20T14:31:00Z</dcterms:created>
  <dcterms:modified xsi:type="dcterms:W3CDTF">2024-05-20T15:40:00Z</dcterms:modified>
</cp:coreProperties>
</file>