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ОБЩИНСКА ИЗБИРАТЕЛНА КОМИСИЯ МЕЗДРА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ПРОТОКОЛ № 48/10.03.2024г.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Днес,  10.03.2024</w:t>
      </w:r>
      <w:r>
        <w:rPr>
          <w:rFonts w:cs="Times New Roman" w:ascii="Times New Roman" w:hAnsi="Times New Roman"/>
          <w:sz w:val="24"/>
          <w:szCs w:val="24"/>
        </w:rPr>
        <w:t xml:space="preserve"> г. от 19:30 ч, в гр. Мездра се проведе заседание на ОИК – Мездра, ръководено от Пенка Петрова, председател на ОИК – Мездра, при протоколчик на днешното заседание Елена Прокопиева - член на ОИК – Мездра.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заседанието присъстват следните членове: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Председател: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Пенка Томова Петрова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Зам. председатели: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2.Камелия Кръстева Татарска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3. Красимир Истатков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4.Марин Мирчев Маринов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Цветелин Даниелов Маринов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Секретар: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Йонка Николова Йотова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Членове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Елена Севделиновна Прокопиева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Росица Георгиева Сергеева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9. Таня Цветанова Таушанова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 Татяна Цветанова Маринова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11. Костадинка Димитрова Куртева  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Неприсъстващи на откриване на заседанието членове: </w:t>
      </w:r>
      <w:r>
        <w:rPr>
          <w:rFonts w:cs="Times New Roman" w:ascii="Times New Roman" w:hAnsi="Times New Roman"/>
          <w:b/>
          <w:sz w:val="24"/>
          <w:szCs w:val="24"/>
        </w:rPr>
        <w:t>няма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Присъстват всички посочени членове на ОИК – Мездра. Констатирано е наличие на изискуемия кворум за провеждане на заседанието, което протече  при следния проект за </w:t>
      </w:r>
    </w:p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Дневен ред: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/>
      </w:pPr>
      <w:r>
        <w:rPr/>
        <w:t xml:space="preserve">            </w:t>
      </w:r>
      <w:r>
        <w:rPr/>
        <w:t>1. Поправка на констатирана от ОИК Мездра допусната техническа грешка в Протокол № 46 от 29.02.2024 година на ОИК Мездра.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/>
      </w:pPr>
      <w:r>
        <w:rPr/>
        <w:t>2. Закриване на изборния ден.</w:t>
      </w:r>
    </w:p>
    <w:p>
      <w:pPr>
        <w:pStyle w:val="NormalWeb"/>
        <w:shd w:val="clear" w:color="auto" w:fill="FFFFFF"/>
        <w:spacing w:beforeAutospacing="0" w:before="0" w:afterAutospacing="0" w:after="150"/>
        <w:ind w:firstLine="708"/>
        <w:jc w:val="both"/>
        <w:rPr/>
      </w:pPr>
      <w:r>
        <w:rPr/>
        <w:t>3. Групи по приемане на протокол  и изборни книжа на СИК от ОИК.</w:t>
      </w:r>
    </w:p>
    <w:p>
      <w:pPr>
        <w:pStyle w:val="NormalWeb"/>
        <w:shd w:val="clear" w:color="auto" w:fill="FFFFFF"/>
        <w:spacing w:beforeAutospacing="0" w:before="0" w:afterAutospacing="0" w:after="150"/>
        <w:jc w:val="both"/>
        <w:rPr/>
      </w:pPr>
      <w:r>
        <w:rPr/>
        <w:tab/>
        <w:t>4.Разглеждане на жалби и сигнали.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Обявяване резултатите за произведен избор за кмет на Кметство Люти брод, община Мездра.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Други.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 xml:space="preserve">Председателят на ОИК – Мездра откри заседанието и прочете проекта на дневния ред за днешното заседание.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     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b/>
          <w:sz w:val="24"/>
          <w:szCs w:val="24"/>
        </w:rPr>
        <w:t xml:space="preserve">По т. 1 от дневния ред: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Председателят докладва наличие на техническа грешка, допусната в отразеното на т.1 от Протокол № 46 от 29.02.2024 година на ОИК Мездра, като е вписано изказване на Пенка Петрова – Председател, каквото не е правено, съответно в изписания абзац втори към т.1 от дневния ред: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>„Пенка Петрова - Председател: Смятам, че към 07.02.2024 година господин Росен Ценов е бил управител на фирмата и не е спазил изискването в едномесечен срок от датата на която е назначен за кмет да уведоми съответните органи и е в нарушение на закона.“ Следва да бъде заличен и да не се чете, с оглед на което 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ОИК – Мездра взе следното решение: ПРОТОКОЛНО РЕШЕНИЕ: </w:t>
      </w:r>
      <w:r>
        <w:rPr>
          <w:rFonts w:cs="Times New Roman" w:ascii="Times New Roman" w:hAnsi="Times New Roman"/>
          <w:sz w:val="24"/>
          <w:szCs w:val="24"/>
        </w:rPr>
        <w:t>Изписания текст в Протокол № 46 от 29.02.2024 година, съответно абзац: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„Пенка Петрова - Председател: Смятам, че към 07.02.2024 година господин Росен Ценов е бил управител на фирмата и не е спазил изискването в едномесечен срок от датата на която е назначен за кмет да уведоми съответните органи и е в нарушение на закона.“ </w:t>
      </w:r>
      <w:r>
        <w:rPr>
          <w:rFonts w:cs="Times New Roman" w:ascii="Times New Roman" w:hAnsi="Times New Roman"/>
          <w:b/>
          <w:sz w:val="24"/>
          <w:szCs w:val="24"/>
        </w:rPr>
        <w:t>Следва да бъде заличен и да не се чете, тъй като не е изразявано такова становище.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>
      <w:pPr>
        <w:pStyle w:val="Normal"/>
        <w:shd w:val="clear" w:color="auto" w:fill="FFFFFF"/>
        <w:spacing w:lineRule="auto" w:line="240" w:before="0" w:after="150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bg-BG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bg-BG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т. 2 от дневния ред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Председателят уведоми членовете на ОИК Мездра, че е подадена справка по телефон от Председателя на СИК Люти брод и общинска администрация </w:t>
      </w:r>
      <w:bookmarkStart w:id="0" w:name="_GoBack"/>
      <w:bookmarkEnd w:id="0"/>
      <w:r>
        <w:rPr>
          <w:rFonts w:cs="Times New Roman" w:ascii="Times New Roman" w:hAnsi="Times New Roman"/>
          <w:sz w:val="24"/>
          <w:szCs w:val="24"/>
        </w:rPr>
        <w:t>за край на изборния ден в 20.00 часа, съответно</w:t>
      </w:r>
      <w:r>
        <w:rPr/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ОИК – Мездра взе следното решение: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№ </w:t>
      </w:r>
      <w:r>
        <w:rPr>
          <w:rFonts w:cs="Times New Roman" w:ascii="Times New Roman" w:hAnsi="Times New Roman"/>
          <w:b/>
          <w:sz w:val="24"/>
          <w:szCs w:val="24"/>
        </w:rPr>
        <w:t>226 - ЧМИ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Мездра, 10.03.2024 година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ОБЯВЯВА край на изборния ден </w:t>
      </w:r>
      <w:r>
        <w:rPr>
          <w:rFonts w:cs="Times New Roman" w:ascii="Times New Roman" w:hAnsi="Times New Roman"/>
          <w:sz w:val="24"/>
          <w:szCs w:val="24"/>
        </w:rPr>
        <w:t>след приключване на гласуването в избирателната  секция на територията на община Мездра в частичните местни избори за кмет на кметство Люти брод насрочени на 10 март 2024 г. в 20:00 часа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 т. 3 от дневния ред: 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ОИК – Мездра взе следното решение: ПРОТОКОЛНО РЕШЕНИЕ: Формира следните групи по прием на секционен протокол от СИК на ОИК, а именно: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Първа група: Йонка Йотова – Секретар на ОИК Мездра, Татяна Маринова – член на ОИК Мездра и Росица Сергеева – член на ОИК Мездра и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Втора група: Камелия Татарска-зам. председател на ОИК Мездра, Марин Мирчев-зам. председател на ОИК Мездра и Елена Прокопиева- член на ОИК Мездра.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Гласували: общо 11 гласа, от тях 11 гласа „ЗА“, „ПРОТИВ“ – няма. Решението е прието.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По т. 4 от дневния ред 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Председателят докладва, че през целия изборен ден няма постъпили жалби и сигнали.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т. 5 от дневния ред: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Въз основа на напълно обработен един брой секционен протокол за избор на кмет на кметство Люти брод, обработен и от изчислителен пункт към ОИК и представляващ сто процента обработени протоколи от произведения частичен местен избор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ОИК – Мездра взе следното решение: РЕШЕНИЕ № 227 – ЧМИ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Обявява за избран за Кмет на кметство Люти брод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община Мездра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област Враца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ЕЛЕНА ТИХОМИРОВА КОЦЕВА, с  ЕГН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**********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издигнат от ПП ГЕРБ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получил  73 действителни гласове.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Гласували: общо 11 гласа, от тях 11 гласа „ЗА“, „ПРОТИВ“ – няма. Решението е прието.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 т. 6 от дневния ред: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Красимир Истатков – Заместник председател внася предложение за коригиране на приемното работното време на ОИК Мездра с граждани, представители на политически сили и кандидати, като занапред приемното време да бъде променено и  същото да бъде както следва: от 11.00 часа до 12.00 часа и от 16.00 часа до 17.00 часа, считано 11 март 2024 година до 17.03.2024 година включително.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След направени обсъждания ОИК – Мездра взе следното решение: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РЕШЕНИЕ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№ </w:t>
      </w:r>
      <w:r>
        <w:rPr>
          <w:rFonts w:cs="Times New Roman" w:ascii="Times New Roman" w:hAnsi="Times New Roman"/>
          <w:b/>
          <w:sz w:val="24"/>
          <w:szCs w:val="24"/>
        </w:rPr>
        <w:t>228 - ЧМИ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Мездра, 10.03.2024 година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Приема следното изменение в приемното време на ОИК Мездра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с граждани, представители на политически сили и кандидати, като занапред приемното време да бъде променено и  да е както следва: от 11.00 часа до 12.00 часа и от 16.00 часа до 17.00 часа от понеделник до неделя включително, считано от 11 март 2024 година до 17 март 2024 година включително.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Гласували: общо 11 гласа, от тях 11 гласа „ЗА“,  „ПРОТИВ“ – няма. Решението е прието.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 се поставят други въпроси за разглеждане.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Поради липса на други поставени въпроси за обсъждане заседанието е закрито.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Заседанието приключи в 23.00 часа.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ПРЕДСЕДАТЕЛ:</w:t>
      </w:r>
      <w:r>
        <w:rPr>
          <w:rFonts w:cs="Times New Roman" w:ascii="Times New Roman" w:hAnsi="Times New Roman"/>
          <w:sz w:val="24"/>
          <w:szCs w:val="24"/>
        </w:rPr>
        <w:t>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/Пенка Петрова – председател/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СЕКРЕТАР:</w:t>
      </w:r>
      <w:r>
        <w:rPr>
          <w:rFonts w:cs="Times New Roman" w:ascii="Times New Roman" w:hAnsi="Times New Roman"/>
          <w:sz w:val="24"/>
          <w:szCs w:val="24"/>
        </w:rPr>
        <w:t>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</w:t>
      </w:r>
      <w:r>
        <w:rPr>
          <w:rFonts w:cs="Times New Roman" w:ascii="Times New Roman" w:hAnsi="Times New Roman"/>
          <w:sz w:val="24"/>
          <w:szCs w:val="24"/>
        </w:rPr>
        <w:t>/Йонка Йотова – Секретар/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ПРОТОКОЛЧИК:</w:t>
      </w:r>
      <w:r>
        <w:rPr>
          <w:rFonts w:cs="Times New Roman" w:ascii="Times New Roman" w:hAnsi="Times New Roman"/>
          <w:sz w:val="24"/>
          <w:szCs w:val="24"/>
        </w:rPr>
        <w:t>………………………….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/Елена Прокопиева – член/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440" w:right="1440" w:gutter="0" w:header="0" w:top="993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315d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знесен текст Знак"/>
    <w:basedOn w:val="DefaultParagraphFont"/>
    <w:link w:val="BalloonText"/>
    <w:uiPriority w:val="99"/>
    <w:semiHidden/>
    <w:qFormat/>
    <w:rsid w:val="00b45356"/>
    <w:rPr>
      <w:rFonts w:ascii="Segoe UI" w:hAnsi="Segoe UI" w:cs="Segoe UI"/>
      <w:sz w:val="18"/>
      <w:szCs w:val="18"/>
    </w:rPr>
  </w:style>
  <w:style w:type="paragraph" w:styleId="Style15">
    <w:name w:val="Заглавие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80315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0315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bg-BG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4535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на Office">
  <a:themeElements>
    <a:clrScheme name="О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Application>LibreOffice/7.6.2.1$Windows_X86_64 LibreOffice_project/56f7684011345957bbf33a7ee678afaf4d2ba333</Application>
  <AppVersion>15.0000</AppVersion>
  <Pages>4</Pages>
  <Words>896</Words>
  <Characters>4748</Characters>
  <CharactersWithSpaces>5741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2024-02-29T15:05:00Z</dcterms:created>
  <dc:creator>oik0627</dc:creator>
  <dc:description/>
  <dc:language>bg-BG</dc:language>
  <cp:lastModifiedBy/>
  <cp:lastPrinted>2024-03-10T20:22:00Z</cp:lastPrinted>
  <dcterms:modified xsi:type="dcterms:W3CDTF">2024-03-10T23:04:44Z</dcterms:modified>
  <cp:revision>98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