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9B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– МЕЗДРА</w:t>
      </w:r>
    </w:p>
    <w:p w:rsidR="00F8673D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73D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F10D1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</w:t>
      </w:r>
    </w:p>
    <w:p w:rsidR="00F8673D" w:rsidRDefault="005D67A1" w:rsidP="00F867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204</w:t>
      </w:r>
      <w:r w:rsidR="00F8673D">
        <w:rPr>
          <w:rFonts w:ascii="Times New Roman" w:hAnsi="Times New Roman" w:cs="Times New Roman"/>
          <w:b/>
          <w:sz w:val="28"/>
          <w:szCs w:val="28"/>
        </w:rPr>
        <w:t xml:space="preserve"> – ЧМИ</w:t>
      </w:r>
    </w:p>
    <w:p w:rsidR="00F8673D" w:rsidRPr="005D67A1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D67A1">
        <w:rPr>
          <w:rFonts w:ascii="Times New Roman" w:hAnsi="Times New Roman" w:cs="Times New Roman"/>
          <w:b/>
          <w:sz w:val="28"/>
          <w:szCs w:val="28"/>
        </w:rPr>
        <w:tab/>
      </w:r>
      <w:r w:rsidRPr="005D67A1">
        <w:rPr>
          <w:rFonts w:ascii="Times New Roman" w:hAnsi="Times New Roman" w:cs="Times New Roman"/>
          <w:b/>
          <w:sz w:val="28"/>
          <w:szCs w:val="28"/>
        </w:rPr>
        <w:tab/>
        <w:t xml:space="preserve">     Мездра, 30.01.2024 г.</w:t>
      </w:r>
    </w:p>
    <w:p w:rsidR="005D67A1" w:rsidRPr="005D67A1" w:rsidRDefault="005D67A1" w:rsidP="00F867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D67A1" w:rsidRPr="005D67A1" w:rsidRDefault="005D67A1" w:rsidP="005D6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 xml:space="preserve">ОТНОСНО: Формиране и утвърждаване на единните номера на една избирателна секция при произвеждане на частичен избор за кмет на кметство </w:t>
      </w:r>
      <w:r w:rsidRPr="005D67A1">
        <w:rPr>
          <w:rFonts w:ascii="Times New Roman" w:hAnsi="Times New Roman" w:cs="Times New Roman"/>
          <w:sz w:val="24"/>
          <w:szCs w:val="24"/>
        </w:rPr>
        <w:t>Люти брод</w:t>
      </w:r>
      <w:r w:rsidRPr="005D67A1">
        <w:rPr>
          <w:rFonts w:ascii="Times New Roman" w:hAnsi="Times New Roman" w:cs="Times New Roman"/>
          <w:sz w:val="24"/>
          <w:szCs w:val="24"/>
        </w:rPr>
        <w:t xml:space="preserve">, община Мездра на </w:t>
      </w:r>
      <w:r w:rsidRPr="005D67A1">
        <w:rPr>
          <w:rFonts w:ascii="Times New Roman" w:hAnsi="Times New Roman" w:cs="Times New Roman"/>
          <w:sz w:val="24"/>
          <w:szCs w:val="24"/>
        </w:rPr>
        <w:t>10 март 2024</w:t>
      </w:r>
      <w:r w:rsidRPr="005D67A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67A1" w:rsidRPr="005D67A1" w:rsidRDefault="005D67A1" w:rsidP="005D6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 xml:space="preserve">           На основание чл. 87, ал. 1, т. 7, </w:t>
      </w:r>
      <w:proofErr w:type="spellStart"/>
      <w:r w:rsidRPr="005D67A1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5D67A1">
        <w:rPr>
          <w:rFonts w:ascii="Times New Roman" w:hAnsi="Times New Roman" w:cs="Times New Roman"/>
          <w:sz w:val="24"/>
          <w:szCs w:val="24"/>
        </w:rPr>
        <w:t xml:space="preserve">. второ от Изборния кодекс, </w:t>
      </w:r>
      <w:r w:rsidRPr="005D67A1">
        <w:rPr>
          <w:rFonts w:ascii="Times New Roman" w:hAnsi="Times New Roman" w:cs="Times New Roman"/>
          <w:sz w:val="24"/>
          <w:szCs w:val="24"/>
        </w:rPr>
        <w:t xml:space="preserve"> </w:t>
      </w:r>
      <w:r w:rsidRPr="005D67A1">
        <w:rPr>
          <w:rFonts w:ascii="Times New Roman" w:hAnsi="Times New Roman" w:cs="Times New Roman"/>
          <w:sz w:val="24"/>
          <w:szCs w:val="24"/>
        </w:rPr>
        <w:t xml:space="preserve"> Заповед № </w:t>
      </w:r>
      <w:r w:rsidRPr="005D67A1">
        <w:rPr>
          <w:rFonts w:ascii="Times New Roman" w:hAnsi="Times New Roman" w:cs="Times New Roman"/>
          <w:sz w:val="24"/>
          <w:szCs w:val="24"/>
        </w:rPr>
        <w:t>47</w:t>
      </w:r>
      <w:r w:rsidRPr="005D67A1">
        <w:rPr>
          <w:rFonts w:ascii="Times New Roman" w:hAnsi="Times New Roman" w:cs="Times New Roman"/>
          <w:sz w:val="24"/>
          <w:szCs w:val="24"/>
        </w:rPr>
        <w:t>/</w:t>
      </w:r>
      <w:r w:rsidRPr="005D67A1">
        <w:rPr>
          <w:rFonts w:ascii="Times New Roman" w:hAnsi="Times New Roman" w:cs="Times New Roman"/>
          <w:sz w:val="24"/>
          <w:szCs w:val="24"/>
        </w:rPr>
        <w:t>24.01.2024</w:t>
      </w:r>
      <w:r w:rsidRPr="005D67A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Заповед № 48/ 25.01.2024 година</w:t>
      </w:r>
      <w:r w:rsidRPr="005D67A1">
        <w:rPr>
          <w:rFonts w:ascii="Times New Roman" w:hAnsi="Times New Roman" w:cs="Times New Roman"/>
          <w:sz w:val="24"/>
          <w:szCs w:val="24"/>
        </w:rPr>
        <w:t xml:space="preserve"> на Кмета на Община Мездра за образуване на една избирателна секция за произвеждане на част</w:t>
      </w:r>
      <w:r w:rsidRPr="005D67A1">
        <w:rPr>
          <w:rFonts w:ascii="Times New Roman" w:hAnsi="Times New Roman" w:cs="Times New Roman"/>
          <w:sz w:val="24"/>
          <w:szCs w:val="24"/>
        </w:rPr>
        <w:t>ичен избор за кмет на кметство Люти брод</w:t>
      </w:r>
      <w:r w:rsidRPr="005D67A1">
        <w:rPr>
          <w:rFonts w:ascii="Times New Roman" w:hAnsi="Times New Roman" w:cs="Times New Roman"/>
          <w:sz w:val="24"/>
          <w:szCs w:val="24"/>
        </w:rPr>
        <w:t xml:space="preserve">, община Мездра на </w:t>
      </w:r>
      <w:r w:rsidRPr="005D67A1">
        <w:rPr>
          <w:rFonts w:ascii="Times New Roman" w:hAnsi="Times New Roman" w:cs="Times New Roman"/>
          <w:sz w:val="24"/>
          <w:szCs w:val="24"/>
        </w:rPr>
        <w:t>10 март 2024</w:t>
      </w:r>
      <w:r w:rsidRPr="005D67A1">
        <w:rPr>
          <w:rFonts w:ascii="Times New Roman" w:hAnsi="Times New Roman" w:cs="Times New Roman"/>
          <w:sz w:val="24"/>
          <w:szCs w:val="24"/>
        </w:rPr>
        <w:t xml:space="preserve"> г., ОИК - Мездра</w:t>
      </w:r>
    </w:p>
    <w:p w:rsidR="005D67A1" w:rsidRPr="005D67A1" w:rsidRDefault="005D67A1" w:rsidP="005D67A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>Р Е Ш И:</w:t>
      </w:r>
    </w:p>
    <w:p w:rsidR="005D67A1" w:rsidRPr="005D67A1" w:rsidRDefault="005D67A1" w:rsidP="005D6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 xml:space="preserve">           ФОРМИРА и УТВЪРЖДАВА единните номера на избирателната секция на територията на кметство с. </w:t>
      </w:r>
      <w:r w:rsidRPr="005D67A1">
        <w:rPr>
          <w:rFonts w:ascii="Times New Roman" w:hAnsi="Times New Roman" w:cs="Times New Roman"/>
          <w:sz w:val="24"/>
          <w:szCs w:val="24"/>
        </w:rPr>
        <w:t>Люти брод,</w:t>
      </w:r>
      <w:r w:rsidRPr="005D67A1">
        <w:rPr>
          <w:rFonts w:ascii="Times New Roman" w:hAnsi="Times New Roman" w:cs="Times New Roman"/>
          <w:sz w:val="24"/>
          <w:szCs w:val="24"/>
        </w:rPr>
        <w:t xml:space="preserve"> община Мездра за произвеждане на частичен избор за кмет на кметство </w:t>
      </w:r>
      <w:r w:rsidRPr="005D67A1">
        <w:rPr>
          <w:rFonts w:ascii="Times New Roman" w:hAnsi="Times New Roman" w:cs="Times New Roman"/>
          <w:sz w:val="24"/>
          <w:szCs w:val="24"/>
        </w:rPr>
        <w:t>Люти брод</w:t>
      </w:r>
      <w:r w:rsidRPr="005D67A1">
        <w:rPr>
          <w:rFonts w:ascii="Times New Roman" w:hAnsi="Times New Roman" w:cs="Times New Roman"/>
          <w:sz w:val="24"/>
          <w:szCs w:val="24"/>
        </w:rPr>
        <w:t xml:space="preserve">, община  Мездра на </w:t>
      </w:r>
      <w:r w:rsidRPr="005D67A1">
        <w:rPr>
          <w:rFonts w:ascii="Times New Roman" w:hAnsi="Times New Roman" w:cs="Times New Roman"/>
          <w:sz w:val="24"/>
          <w:szCs w:val="24"/>
        </w:rPr>
        <w:t>10 март 2024</w:t>
      </w:r>
      <w:r w:rsidRPr="005D67A1">
        <w:rPr>
          <w:rFonts w:ascii="Times New Roman" w:hAnsi="Times New Roman" w:cs="Times New Roman"/>
          <w:sz w:val="24"/>
          <w:szCs w:val="24"/>
        </w:rPr>
        <w:t xml:space="preserve"> г., както следва:</w:t>
      </w:r>
    </w:p>
    <w:p w:rsidR="005D67A1" w:rsidRPr="005D67A1" w:rsidRDefault="005D67A1" w:rsidP="005D67A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>Населено място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7A1">
        <w:rPr>
          <w:rFonts w:ascii="Times New Roman" w:hAnsi="Times New Roman" w:cs="Times New Roman"/>
          <w:b/>
          <w:sz w:val="24"/>
          <w:szCs w:val="24"/>
        </w:rPr>
        <w:t xml:space="preserve">село Люти брод </w:t>
      </w:r>
    </w:p>
    <w:p w:rsidR="005D67A1" w:rsidRPr="005D67A1" w:rsidRDefault="005D67A1" w:rsidP="005D67A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D67A1" w:rsidRPr="005D67A1" w:rsidRDefault="005D67A1" w:rsidP="005D67A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 xml:space="preserve">Номер на избирателна </w:t>
      </w:r>
      <w:r w:rsidRPr="005D67A1">
        <w:rPr>
          <w:rFonts w:ascii="Times New Roman" w:hAnsi="Times New Roman" w:cs="Times New Roman"/>
          <w:b/>
          <w:sz w:val="24"/>
          <w:szCs w:val="24"/>
        </w:rPr>
        <w:t>секция</w:t>
      </w:r>
      <w:r w:rsidRPr="005D67A1">
        <w:rPr>
          <w:rFonts w:ascii="Times New Roman" w:hAnsi="Times New Roman" w:cs="Times New Roman"/>
          <w:b/>
          <w:sz w:val="24"/>
          <w:szCs w:val="24"/>
        </w:rPr>
        <w:t xml:space="preserve"> 062700032</w:t>
      </w:r>
    </w:p>
    <w:p w:rsidR="005D67A1" w:rsidRPr="005D67A1" w:rsidRDefault="005D67A1" w:rsidP="005D67A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D67A1" w:rsidRPr="005D67A1" w:rsidRDefault="005D67A1" w:rsidP="005D67A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67A1">
        <w:rPr>
          <w:rFonts w:ascii="Times New Roman" w:hAnsi="Times New Roman" w:cs="Times New Roman"/>
          <w:sz w:val="24"/>
          <w:szCs w:val="24"/>
        </w:rPr>
        <w:t>Адрес за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7A1">
        <w:rPr>
          <w:rFonts w:ascii="Times New Roman" w:hAnsi="Times New Roman" w:cs="Times New Roman"/>
          <w:b/>
          <w:sz w:val="24"/>
          <w:szCs w:val="24"/>
        </w:rPr>
        <w:t xml:space="preserve">село Люти брод, </w:t>
      </w:r>
      <w:proofErr w:type="spellStart"/>
      <w:r w:rsidRPr="005D67A1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5D67A1">
        <w:rPr>
          <w:rFonts w:ascii="Times New Roman" w:hAnsi="Times New Roman" w:cs="Times New Roman"/>
          <w:b/>
          <w:sz w:val="24"/>
          <w:szCs w:val="24"/>
        </w:rPr>
        <w:t xml:space="preserve">.“Ген. Иван </w:t>
      </w:r>
      <w:proofErr w:type="spellStart"/>
      <w:r w:rsidRPr="005D67A1">
        <w:rPr>
          <w:rFonts w:ascii="Times New Roman" w:hAnsi="Times New Roman" w:cs="Times New Roman"/>
          <w:b/>
          <w:sz w:val="24"/>
          <w:szCs w:val="24"/>
        </w:rPr>
        <w:t>Кинов</w:t>
      </w:r>
      <w:proofErr w:type="spellEnd"/>
      <w:r w:rsidRPr="005D67A1">
        <w:rPr>
          <w:rFonts w:ascii="Times New Roman" w:hAnsi="Times New Roman" w:cs="Times New Roman"/>
          <w:b/>
          <w:sz w:val="24"/>
          <w:szCs w:val="24"/>
        </w:rPr>
        <w:t>“ № 1</w:t>
      </w:r>
    </w:p>
    <w:p w:rsidR="005D67A1" w:rsidRPr="005D67A1" w:rsidRDefault="005D67A1" w:rsidP="00F8673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5D5B" w:rsidRDefault="00825D5B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може да бъде обжалвано пред ЦИК, чрез ОИК – Мездра в три дневен срок от обявяването му, на основание чл.88 от Изборния кодекс.</w:t>
      </w:r>
    </w:p>
    <w:bookmarkEnd w:id="0"/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Председател:…………………….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/Пенка Томова Петрова/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Секретар:………………………..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/Йонка Николова Йотова/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</w:p>
    <w:p w:rsidR="004E2415" w:rsidRDefault="004E2415" w:rsidP="00ED00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00B1" w:rsidRPr="00F8673D" w:rsidRDefault="00ED00B1" w:rsidP="00F8673D">
      <w:pPr>
        <w:rPr>
          <w:rFonts w:ascii="Times New Roman" w:hAnsi="Times New Roman" w:cs="Times New Roman"/>
          <w:sz w:val="24"/>
          <w:szCs w:val="24"/>
        </w:rPr>
      </w:pPr>
    </w:p>
    <w:p w:rsidR="00F8673D" w:rsidRPr="00F8673D" w:rsidRDefault="00F8673D" w:rsidP="00F8673D">
      <w:pPr>
        <w:rPr>
          <w:rFonts w:ascii="Times New Roman" w:hAnsi="Times New Roman" w:cs="Times New Roman"/>
          <w:sz w:val="24"/>
          <w:szCs w:val="24"/>
        </w:rPr>
      </w:pPr>
    </w:p>
    <w:sectPr w:rsidR="00F8673D" w:rsidRPr="00F86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2A"/>
    <w:rsid w:val="004E2415"/>
    <w:rsid w:val="00592AAF"/>
    <w:rsid w:val="005D67A1"/>
    <w:rsid w:val="00655E2A"/>
    <w:rsid w:val="006E0D9B"/>
    <w:rsid w:val="00825D5B"/>
    <w:rsid w:val="00C40C5C"/>
    <w:rsid w:val="00ED00B1"/>
    <w:rsid w:val="00F10D15"/>
    <w:rsid w:val="00F560EF"/>
    <w:rsid w:val="00F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1E76"/>
  <w15:chartTrackingRefBased/>
  <w15:docId w15:val="{A0C109F9-659C-4841-ABFC-2F7D3B06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5</cp:revision>
  <dcterms:created xsi:type="dcterms:W3CDTF">2024-01-30T10:11:00Z</dcterms:created>
  <dcterms:modified xsi:type="dcterms:W3CDTF">2024-01-30T15:20:00Z</dcterms:modified>
</cp:coreProperties>
</file>