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D9B" w:rsidRDefault="00F8673D" w:rsidP="00F8673D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 – МЕЗДРА</w:t>
      </w:r>
    </w:p>
    <w:p w:rsidR="00F8673D" w:rsidRDefault="00F8673D" w:rsidP="00F8673D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8673D" w:rsidRDefault="00F8673D" w:rsidP="00F8673D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РЕШ</w:t>
      </w:r>
      <w:r w:rsidR="00F10D15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НИЕ </w:t>
      </w:r>
    </w:p>
    <w:p w:rsidR="00F8673D" w:rsidRDefault="00F8673D" w:rsidP="00F8673D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№ 203 – ЧМИ</w:t>
      </w:r>
    </w:p>
    <w:p w:rsidR="00F8673D" w:rsidRDefault="00F8673D" w:rsidP="00F8673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Мездра, 30.01.2024 г.</w:t>
      </w:r>
    </w:p>
    <w:p w:rsidR="00F8673D" w:rsidRDefault="00F8673D" w:rsidP="00592A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Наемане на един </w:t>
      </w:r>
      <w:r>
        <w:rPr>
          <w:rFonts w:ascii="Times New Roman" w:hAnsi="Times New Roman" w:cs="Times New Roman"/>
          <w:sz w:val="24"/>
          <w:szCs w:val="24"/>
          <w:lang w:val="en-US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специалист за подпомагане дейността на ОИК – Мездра по време на периода по организиране и провеждане на частичен избор за кмет на кметство Люти брод, община Мездра на 10.03.2024 г.</w:t>
      </w:r>
    </w:p>
    <w:p w:rsidR="00F8673D" w:rsidRDefault="00F8673D" w:rsidP="00592A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чл.87, ал.1, т.1 във връзка с чл.78 от Изборния кодекс и т.11 от Решение №2940 – МИ /18.01.2024 г. на ЦИК, ОИК – Мездра </w:t>
      </w:r>
    </w:p>
    <w:p w:rsidR="00F8673D" w:rsidRDefault="00F8673D" w:rsidP="00F8673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F8673D" w:rsidRDefault="00F8673D" w:rsidP="00592AA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 се наеме един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C40C5C">
        <w:rPr>
          <w:rFonts w:ascii="Times New Roman" w:hAnsi="Times New Roman" w:cs="Times New Roman"/>
          <w:sz w:val="24"/>
          <w:szCs w:val="24"/>
        </w:rPr>
        <w:t>за подпомагане дейността на ОИК – Мездра по време на периода по организиране и произвеждане на частичен избор за кмет на кметство Люти брод, община Мездра на 10.03.2024 г., както следва:</w:t>
      </w:r>
    </w:p>
    <w:p w:rsidR="00C40C5C" w:rsidRDefault="00C40C5C" w:rsidP="00592A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D00B1">
        <w:rPr>
          <w:rFonts w:ascii="Times New Roman" w:hAnsi="Times New Roman" w:cs="Times New Roman"/>
          <w:b/>
          <w:sz w:val="24"/>
          <w:szCs w:val="24"/>
        </w:rPr>
        <w:t>1. Експерт „Информационни технологии</w:t>
      </w:r>
      <w:r>
        <w:rPr>
          <w:rFonts w:ascii="Times New Roman" w:hAnsi="Times New Roman" w:cs="Times New Roman"/>
          <w:sz w:val="24"/>
          <w:szCs w:val="24"/>
        </w:rPr>
        <w:t>“ към ОИК Мездра за периода по организиране и произвеждане на частичен избор за кмет на кметство Люти брод, община Мездра на 10.03.2024 г./включително и при провеждане на втори тур/</w:t>
      </w:r>
    </w:p>
    <w:p w:rsidR="00C40C5C" w:rsidRDefault="00C40C5C" w:rsidP="00592A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Работата на експерта „Информационни технологии“ е: да поддържа интернет страницата на ОИК – Мездра, като осъществява публикуването на решенията и протоколите от заседанията на комисията, публичните регистри на партиите, коалициите</w:t>
      </w:r>
      <w:r w:rsidR="00F560EF">
        <w:rPr>
          <w:rFonts w:ascii="Times New Roman" w:hAnsi="Times New Roman" w:cs="Times New Roman"/>
          <w:sz w:val="24"/>
          <w:szCs w:val="24"/>
        </w:rPr>
        <w:t>, местните коалиции и инициативните комитети, публичен  регистър на кандидатските листи, публичен регистър на жалбите и сигналите, подадени до ОИК –Мездра  и решенията по тях, публичния  регистър на регистрираните застъпници в ОИК – Мездра; да организира обявяването в интернет страницата на комисията на списъците на представителите на партии, коалиции и инициативни комитети, приети от ОИК – Мездра, списъците на членовете на СИК/ПСИК; да организира въвеждането/ актуализирането на данните на лицата, на които се издават удостоверения от ОИК – Мездра; ежедневно да осигурява предварително обявяване на проектите за дневен ред и да публикува  съобщенията на ОИК – Мездра; да извършва  и други технически дейности, възложени му от председателя на ОИК – Мездра.</w:t>
      </w:r>
    </w:p>
    <w:p w:rsidR="00ED00B1" w:rsidRDefault="00ED00B1" w:rsidP="00592AA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  еднократно възнаграждение на експерта за целия период в размер на 800 /осемстотин/ лева.</w:t>
      </w:r>
    </w:p>
    <w:p w:rsidR="00ED00B1" w:rsidRDefault="00ED00B1" w:rsidP="00592A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2415">
        <w:rPr>
          <w:rFonts w:ascii="Times New Roman" w:hAnsi="Times New Roman" w:cs="Times New Roman"/>
          <w:b/>
          <w:sz w:val="24"/>
          <w:szCs w:val="24"/>
        </w:rPr>
        <w:t>2.</w:t>
      </w:r>
      <w:r w:rsidR="004E24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2415">
        <w:rPr>
          <w:rFonts w:ascii="Times New Roman" w:hAnsi="Times New Roman" w:cs="Times New Roman"/>
          <w:b/>
          <w:sz w:val="24"/>
          <w:szCs w:val="24"/>
        </w:rPr>
        <w:t xml:space="preserve">Привлича Павел </w:t>
      </w:r>
      <w:proofErr w:type="spellStart"/>
      <w:r w:rsidRPr="004E2415">
        <w:rPr>
          <w:rFonts w:ascii="Times New Roman" w:hAnsi="Times New Roman" w:cs="Times New Roman"/>
          <w:b/>
          <w:sz w:val="24"/>
          <w:szCs w:val="24"/>
        </w:rPr>
        <w:t>Мариянов</w:t>
      </w:r>
      <w:proofErr w:type="spellEnd"/>
      <w:r w:rsidRPr="004E2415">
        <w:rPr>
          <w:rFonts w:ascii="Times New Roman" w:hAnsi="Times New Roman" w:cs="Times New Roman"/>
          <w:b/>
          <w:sz w:val="24"/>
          <w:szCs w:val="24"/>
        </w:rPr>
        <w:t xml:space="preserve"> Петров</w:t>
      </w:r>
      <w:r>
        <w:rPr>
          <w:rFonts w:ascii="Times New Roman" w:hAnsi="Times New Roman" w:cs="Times New Roman"/>
          <w:sz w:val="24"/>
          <w:szCs w:val="24"/>
        </w:rPr>
        <w:t xml:space="preserve"> като експерт „И</w:t>
      </w:r>
      <w:r w:rsidR="004E2415">
        <w:rPr>
          <w:rFonts w:ascii="Times New Roman" w:hAnsi="Times New Roman" w:cs="Times New Roman"/>
          <w:sz w:val="24"/>
          <w:szCs w:val="24"/>
        </w:rPr>
        <w:t>нформационни технологии“ към ОИК – Мездра, считано от 30.01.2024 г. и при условията посочени в т.1 на решението.</w:t>
      </w:r>
    </w:p>
    <w:p w:rsidR="004E2415" w:rsidRDefault="004E2415" w:rsidP="00592A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основание т.11.3 от Решение № 2940 – МИ/18.01.2024 г. на ЦИК настоящето  решение  да се изпрати на Кмета на община Мездра за сключване на граждански договор с посоченото по</w:t>
      </w:r>
      <w:r w:rsidR="00592AA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горе лице.</w:t>
      </w:r>
    </w:p>
    <w:p w:rsidR="00825D5B" w:rsidRDefault="00825D5B" w:rsidP="00592A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Решението да се обяви на таблото на ОИК Мездра и да се публикува в интернет страницата на комисията.</w:t>
      </w:r>
    </w:p>
    <w:p w:rsidR="00825D5B" w:rsidRDefault="00825D5B" w:rsidP="00592A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може да бъде обжалвано пред ЦИК, чрез ОИК – Мездра в три дневен срок от обявяването му, на основание чл.88 от Изборния кодекс.</w:t>
      </w:r>
    </w:p>
    <w:bookmarkEnd w:id="0"/>
    <w:p w:rsidR="00825D5B" w:rsidRDefault="00825D5B" w:rsidP="004E2415">
      <w:pPr>
        <w:rPr>
          <w:rFonts w:ascii="Times New Roman" w:hAnsi="Times New Roman" w:cs="Times New Roman"/>
          <w:sz w:val="24"/>
          <w:szCs w:val="24"/>
        </w:rPr>
      </w:pPr>
    </w:p>
    <w:p w:rsidR="00825D5B" w:rsidRDefault="00825D5B" w:rsidP="004E24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Председател:…………………….</w:t>
      </w:r>
    </w:p>
    <w:p w:rsidR="00825D5B" w:rsidRDefault="00825D5B" w:rsidP="004E24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/Пенка Томова Петрова/</w:t>
      </w:r>
    </w:p>
    <w:p w:rsidR="00825D5B" w:rsidRDefault="00825D5B" w:rsidP="004E24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Секретар:………………………..</w:t>
      </w:r>
    </w:p>
    <w:p w:rsidR="00825D5B" w:rsidRDefault="00825D5B" w:rsidP="004E24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/Йонка Николова Йотова/</w:t>
      </w:r>
    </w:p>
    <w:p w:rsidR="00825D5B" w:rsidRDefault="00825D5B" w:rsidP="004E2415">
      <w:pPr>
        <w:rPr>
          <w:rFonts w:ascii="Times New Roman" w:hAnsi="Times New Roman" w:cs="Times New Roman"/>
          <w:sz w:val="24"/>
          <w:szCs w:val="24"/>
        </w:rPr>
      </w:pPr>
    </w:p>
    <w:p w:rsidR="004E2415" w:rsidRDefault="004E2415" w:rsidP="00ED00B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ED00B1" w:rsidRPr="00F8673D" w:rsidRDefault="00ED00B1" w:rsidP="00F8673D">
      <w:pPr>
        <w:rPr>
          <w:rFonts w:ascii="Times New Roman" w:hAnsi="Times New Roman" w:cs="Times New Roman"/>
          <w:sz w:val="24"/>
          <w:szCs w:val="24"/>
        </w:rPr>
      </w:pPr>
    </w:p>
    <w:p w:rsidR="00F8673D" w:rsidRPr="00F8673D" w:rsidRDefault="00F8673D" w:rsidP="00F8673D">
      <w:pPr>
        <w:rPr>
          <w:rFonts w:ascii="Times New Roman" w:hAnsi="Times New Roman" w:cs="Times New Roman"/>
          <w:sz w:val="24"/>
          <w:szCs w:val="24"/>
        </w:rPr>
      </w:pPr>
    </w:p>
    <w:sectPr w:rsidR="00F8673D" w:rsidRPr="00F867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E2A"/>
    <w:rsid w:val="004E2415"/>
    <w:rsid w:val="00592AAF"/>
    <w:rsid w:val="00655E2A"/>
    <w:rsid w:val="006E0D9B"/>
    <w:rsid w:val="00825D5B"/>
    <w:rsid w:val="00C40C5C"/>
    <w:rsid w:val="00ED00B1"/>
    <w:rsid w:val="00F10D15"/>
    <w:rsid w:val="00F560EF"/>
    <w:rsid w:val="00F8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A81C1"/>
  <w15:chartTrackingRefBased/>
  <w15:docId w15:val="{A0C109F9-659C-4841-ABFC-2F7D3B06A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4</cp:revision>
  <dcterms:created xsi:type="dcterms:W3CDTF">2024-01-30T10:11:00Z</dcterms:created>
  <dcterms:modified xsi:type="dcterms:W3CDTF">2024-01-30T15:11:00Z</dcterms:modified>
</cp:coreProperties>
</file>