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1EF" w:rsidRPr="00D26B81" w:rsidRDefault="008F61EF" w:rsidP="008F61E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26B81">
        <w:rPr>
          <w:rFonts w:ascii="Times New Roman" w:hAnsi="Times New Roman"/>
          <w:sz w:val="32"/>
          <w:szCs w:val="32"/>
        </w:rPr>
        <w:t xml:space="preserve">ОБЩИНСКА ИЗБИРАТЕЛНА КОМИСИЯ – МЕЗДРА </w:t>
      </w:r>
    </w:p>
    <w:p w:rsidR="008F61EF" w:rsidRPr="00D26B81" w:rsidRDefault="00BF797C" w:rsidP="008F61EF">
      <w:pPr>
        <w:ind w:left="-142"/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48894</wp:posOffset>
                </wp:positionV>
                <wp:extent cx="5847715" cy="0"/>
                <wp:effectExtent l="0" t="0" r="19685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7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7C0A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2.1pt;margin-top:3.85pt;width:460.4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Jk9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106044</wp:posOffset>
                </wp:positionV>
                <wp:extent cx="5847715" cy="0"/>
                <wp:effectExtent l="0" t="0" r="19685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71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C5198" id="AutoShape 5" o:spid="_x0000_s1026" type="#_x0000_t32" style="position:absolute;margin-left:-2.1pt;margin-top:8.35pt;width:460.4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" strokeweight="1.25pt"/>
            </w:pict>
          </mc:Fallback>
        </mc:AlternateContent>
      </w: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</w:rPr>
      </w:pP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 xml:space="preserve"> </w:t>
      </w: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  <w:lang w:val="en-US"/>
        </w:rPr>
      </w:pPr>
    </w:p>
    <w:p w:rsidR="008F61EF" w:rsidRPr="00D54D78" w:rsidRDefault="008F61EF" w:rsidP="006E59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Заседание на ОИК </w:t>
      </w:r>
      <w:r w:rsidRPr="00D54D78">
        <w:rPr>
          <w:rFonts w:ascii="Times New Roman" w:hAnsi="Times New Roman"/>
          <w:b/>
          <w:sz w:val="28"/>
          <w:szCs w:val="28"/>
        </w:rPr>
        <w:t xml:space="preserve">Мездра </w:t>
      </w:r>
    </w:p>
    <w:p w:rsidR="008F61EF" w:rsidRPr="00A114A6" w:rsidRDefault="008F61EF" w:rsidP="006E59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54D78">
        <w:rPr>
          <w:rFonts w:ascii="Times New Roman" w:hAnsi="Times New Roman"/>
          <w:b/>
          <w:sz w:val="28"/>
          <w:szCs w:val="28"/>
        </w:rPr>
        <w:t>на</w:t>
      </w:r>
      <w:r w:rsidRPr="00D54D7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EE35C6">
        <w:rPr>
          <w:rFonts w:ascii="Times New Roman" w:hAnsi="Times New Roman"/>
          <w:b/>
          <w:sz w:val="28"/>
          <w:szCs w:val="28"/>
        </w:rPr>
        <w:t>29</w:t>
      </w:r>
      <w:r w:rsidR="00695E78">
        <w:rPr>
          <w:rFonts w:ascii="Times New Roman" w:hAnsi="Times New Roman"/>
          <w:b/>
          <w:sz w:val="28"/>
          <w:szCs w:val="28"/>
        </w:rPr>
        <w:t>.09</w:t>
      </w:r>
      <w:r>
        <w:rPr>
          <w:rFonts w:ascii="Times New Roman" w:hAnsi="Times New Roman"/>
          <w:b/>
          <w:sz w:val="28"/>
          <w:szCs w:val="28"/>
          <w:lang w:val="en-US"/>
        </w:rPr>
        <w:t>.20</w:t>
      </w:r>
      <w:r w:rsidR="00780ED1">
        <w:rPr>
          <w:rFonts w:ascii="Times New Roman" w:hAnsi="Times New Roman"/>
          <w:b/>
          <w:sz w:val="28"/>
          <w:szCs w:val="28"/>
        </w:rPr>
        <w:t xml:space="preserve">23 от </w:t>
      </w:r>
      <w:r w:rsidR="00EE35C6">
        <w:rPr>
          <w:rFonts w:ascii="Times New Roman" w:hAnsi="Times New Roman"/>
          <w:b/>
          <w:sz w:val="28"/>
          <w:szCs w:val="28"/>
        </w:rPr>
        <w:t>17</w:t>
      </w:r>
      <w:bookmarkStart w:id="0" w:name="_GoBack"/>
      <w:bookmarkEnd w:id="0"/>
      <w:r w:rsidR="00052F1F">
        <w:rPr>
          <w:rFonts w:ascii="Times New Roman" w:hAnsi="Times New Roman"/>
          <w:b/>
          <w:sz w:val="28"/>
          <w:szCs w:val="28"/>
        </w:rPr>
        <w:t>:</w:t>
      </w:r>
      <w:r w:rsidR="00052F1F">
        <w:rPr>
          <w:rFonts w:ascii="Times New Roman" w:hAnsi="Times New Roman"/>
          <w:b/>
          <w:sz w:val="28"/>
          <w:szCs w:val="28"/>
          <w:lang w:val="en-US"/>
        </w:rPr>
        <w:t>3</w:t>
      </w:r>
      <w:r>
        <w:rPr>
          <w:rFonts w:ascii="Times New Roman" w:hAnsi="Times New Roman"/>
          <w:b/>
          <w:sz w:val="28"/>
          <w:szCs w:val="28"/>
        </w:rPr>
        <w:t>0 часа</w:t>
      </w:r>
    </w:p>
    <w:p w:rsidR="008F61EF" w:rsidRPr="00D54D78" w:rsidRDefault="008F61EF" w:rsidP="008F61EF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555D74" w:rsidRDefault="008F61EF" w:rsidP="00EE35C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="00EE35C6">
        <w:rPr>
          <w:rFonts w:ascii="Times New Roman" w:hAnsi="Times New Roman"/>
          <w:b/>
          <w:sz w:val="28"/>
          <w:szCs w:val="28"/>
        </w:rPr>
        <w:t>невен ред</w:t>
      </w:r>
    </w:p>
    <w:p w:rsidR="00EE35C6" w:rsidRDefault="00EE35C6" w:rsidP="00EE35C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EE35C6" w:rsidRDefault="00EE35C6" w:rsidP="00EE35C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EE35C6" w:rsidRPr="00EE35C6" w:rsidRDefault="00EE35C6" w:rsidP="00EE35C6">
      <w:pPr>
        <w:spacing w:after="0" w:line="240" w:lineRule="auto"/>
        <w:ind w:right="-30"/>
        <w:jc w:val="both"/>
        <w:rPr>
          <w:rFonts w:ascii="Times New Roman" w:hAnsi="Times New Roman"/>
          <w:sz w:val="24"/>
          <w:szCs w:val="24"/>
        </w:rPr>
      </w:pPr>
    </w:p>
    <w:p w:rsidR="00EE35C6" w:rsidRPr="00EE35C6" w:rsidRDefault="00EE35C6" w:rsidP="00EE35C6">
      <w:pPr>
        <w:spacing w:after="0" w:line="240" w:lineRule="auto"/>
        <w:ind w:right="-30"/>
        <w:jc w:val="both"/>
        <w:rPr>
          <w:rFonts w:ascii="Times New Roman" w:hAnsi="Times New Roman"/>
          <w:sz w:val="24"/>
          <w:szCs w:val="24"/>
        </w:rPr>
      </w:pPr>
      <w:r w:rsidRPr="00EE35C6">
        <w:rPr>
          <w:rFonts w:ascii="Times New Roman" w:hAnsi="Times New Roman"/>
          <w:sz w:val="24"/>
          <w:szCs w:val="24"/>
        </w:rPr>
        <w:t xml:space="preserve">            1. Поименно назначаване съставите на СИК на територията на Община Мездра при произвеждане на избори за общински съветници и кметове на 29 октомври 2023 година.</w:t>
      </w:r>
    </w:p>
    <w:p w:rsidR="00EE35C6" w:rsidRPr="00EE35C6" w:rsidRDefault="00EE35C6" w:rsidP="00EE35C6">
      <w:pPr>
        <w:spacing w:after="0" w:line="240" w:lineRule="auto"/>
        <w:ind w:right="-30"/>
        <w:jc w:val="both"/>
        <w:rPr>
          <w:rFonts w:ascii="Times New Roman" w:hAnsi="Times New Roman"/>
          <w:sz w:val="24"/>
          <w:szCs w:val="24"/>
        </w:rPr>
      </w:pPr>
      <w:r w:rsidRPr="00EE35C6">
        <w:rPr>
          <w:rFonts w:ascii="Times New Roman" w:hAnsi="Times New Roman"/>
          <w:sz w:val="24"/>
          <w:szCs w:val="24"/>
        </w:rPr>
        <w:t xml:space="preserve">      </w:t>
      </w:r>
    </w:p>
    <w:p w:rsidR="00EE35C6" w:rsidRPr="00EE35C6" w:rsidRDefault="00EE35C6" w:rsidP="00EE35C6">
      <w:pPr>
        <w:spacing w:after="0" w:line="240" w:lineRule="auto"/>
        <w:ind w:right="-30"/>
        <w:jc w:val="both"/>
        <w:rPr>
          <w:rFonts w:ascii="Times New Roman" w:hAnsi="Times New Roman"/>
          <w:sz w:val="24"/>
          <w:szCs w:val="24"/>
        </w:rPr>
      </w:pPr>
      <w:r w:rsidRPr="00EE35C6">
        <w:rPr>
          <w:rFonts w:ascii="Times New Roman" w:hAnsi="Times New Roman"/>
          <w:sz w:val="24"/>
          <w:szCs w:val="24"/>
        </w:rPr>
        <w:t xml:space="preserve">            2. Други</w:t>
      </w:r>
    </w:p>
    <w:p w:rsidR="00EE35C6" w:rsidRPr="00EE35C6" w:rsidRDefault="00EE35C6" w:rsidP="00EE35C6">
      <w:pPr>
        <w:spacing w:after="0" w:line="240" w:lineRule="auto"/>
        <w:ind w:right="-30"/>
        <w:jc w:val="both"/>
        <w:rPr>
          <w:rFonts w:ascii="Times New Roman" w:hAnsi="Times New Roman"/>
          <w:sz w:val="24"/>
          <w:szCs w:val="24"/>
        </w:rPr>
      </w:pPr>
    </w:p>
    <w:sectPr w:rsidR="00EE35C6" w:rsidRPr="00EE35C6" w:rsidSect="00645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97F2B"/>
    <w:multiLevelType w:val="hybridMultilevel"/>
    <w:tmpl w:val="72F6D5AE"/>
    <w:lvl w:ilvl="0" w:tplc="E47ABE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D74"/>
    <w:rsid w:val="00007F09"/>
    <w:rsid w:val="00052F1F"/>
    <w:rsid w:val="00087F82"/>
    <w:rsid w:val="00165CD3"/>
    <w:rsid w:val="001C2DDB"/>
    <w:rsid w:val="00216976"/>
    <w:rsid w:val="002353E7"/>
    <w:rsid w:val="003C6203"/>
    <w:rsid w:val="003E1D5B"/>
    <w:rsid w:val="00555D74"/>
    <w:rsid w:val="00645817"/>
    <w:rsid w:val="00695E78"/>
    <w:rsid w:val="006C7698"/>
    <w:rsid w:val="006E592A"/>
    <w:rsid w:val="0077224A"/>
    <w:rsid w:val="00780ED1"/>
    <w:rsid w:val="00786179"/>
    <w:rsid w:val="00807763"/>
    <w:rsid w:val="008D6D37"/>
    <w:rsid w:val="008F61EF"/>
    <w:rsid w:val="00945880"/>
    <w:rsid w:val="009B7DC9"/>
    <w:rsid w:val="00A87541"/>
    <w:rsid w:val="00BF797C"/>
    <w:rsid w:val="00C06CF8"/>
    <w:rsid w:val="00C152CE"/>
    <w:rsid w:val="00C705C4"/>
    <w:rsid w:val="00CF5708"/>
    <w:rsid w:val="00D67BCE"/>
    <w:rsid w:val="00D813C3"/>
    <w:rsid w:val="00E90104"/>
    <w:rsid w:val="00EC31C4"/>
    <w:rsid w:val="00EE35C6"/>
    <w:rsid w:val="00FE241A"/>
    <w:rsid w:val="00FF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8A4E6"/>
  <w15:docId w15:val="{CEA5084F-6FA4-478B-B281-6B909E0A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D7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F61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8F61EF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52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052F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Win10ProB</dc:creator>
  <cp:lastModifiedBy>oik0627</cp:lastModifiedBy>
  <cp:revision>42</cp:revision>
  <cp:lastPrinted>2023-09-09T06:57:00Z</cp:lastPrinted>
  <dcterms:created xsi:type="dcterms:W3CDTF">2021-04-21T05:58:00Z</dcterms:created>
  <dcterms:modified xsi:type="dcterms:W3CDTF">2023-09-29T08:46:00Z</dcterms:modified>
</cp:coreProperties>
</file>