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D7" w:rsidRPr="00A144D2" w:rsidRDefault="002461D7" w:rsidP="002461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bookmarkStart w:id="0" w:name="_GoBack"/>
    </w:p>
    <w:p w:rsidR="002461D7" w:rsidRPr="00A144D2" w:rsidRDefault="002461D7" w:rsidP="002461D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144D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2461D7" w:rsidRPr="00A144D2" w:rsidRDefault="002461D7" w:rsidP="002461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61D7" w:rsidRPr="00A144D2" w:rsidRDefault="002461D7" w:rsidP="002461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4D2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461D7" w:rsidRPr="00A144D2" w:rsidRDefault="002461D7" w:rsidP="002461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A144D2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A144D2" w:rsidRPr="00A144D2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51</w:t>
      </w:r>
      <w:r w:rsidRPr="00A144D2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–</w:t>
      </w:r>
      <w:r w:rsidRPr="00A144D2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2461D7" w:rsidRPr="00A144D2" w:rsidRDefault="002461D7" w:rsidP="002461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A144D2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18</w:t>
      </w:r>
      <w:r w:rsidRPr="00A144D2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A77ADF" w:rsidRPr="00A144D2" w:rsidRDefault="00A77ADF" w:rsidP="002461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61D7" w:rsidRPr="00A144D2" w:rsidRDefault="002461D7" w:rsidP="002461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F6600" w:rsidRPr="00A144D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Регистрация на ВМРО – БЪЛГАРСКО НАЦИОНАЛНО ДВИЖЕНИЕ</w:t>
      </w:r>
      <w:r w:rsidRPr="00A144D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за участие в изборите за ОБЩИНСКИ СЪВЕТНИЦИ в община на 29 октомври 2023 г.</w:t>
      </w:r>
    </w:p>
    <w:p w:rsidR="002461D7" w:rsidRPr="00A144D2" w:rsidRDefault="002461D7" w:rsidP="006D22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Производството е по реда на чл. 87, ал. 1, т. 12  и чл. 147 от Изборния кодекс.</w:t>
      </w:r>
    </w:p>
    <w:p w:rsidR="002461D7" w:rsidRPr="00A144D2" w:rsidRDefault="002461D7" w:rsidP="00B460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</w:t>
      </w:r>
      <w:r w:rsidR="00B4602C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6833DF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Мездра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постъпило заявление за регистрация (Приложение № 32-МИ от изборните книжа) на </w:t>
      </w:r>
      <w:r w:rsidR="0037424A" w:rsidRPr="00A144D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ВМРО – БЪЛГАРСКО НАЦИОНАЛНО ДВИЖЕНИЕ 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в община </w:t>
      </w:r>
      <w:r w:rsidR="00B4602C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Мездра 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</w:t>
      </w:r>
      <w:r w:rsidR="0037424A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ври 2023 г., заведено с вх. № 10 от 18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37424A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9.2023 г. в 12:2</w:t>
      </w:r>
      <w:r w:rsidR="00B4602C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от входящия регистър за регистрация на партиите и коалициите (Приложение № 37-МИ от утвърдените изборни книжа).</w:t>
      </w:r>
    </w:p>
    <w:p w:rsidR="002461D7" w:rsidRPr="00A144D2" w:rsidRDefault="002461D7" w:rsidP="00B460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</w:t>
      </w:r>
      <w:r w:rsidR="0037424A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69-МИ от 12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на Централната избирателна комисия.</w:t>
      </w:r>
    </w:p>
    <w:p w:rsidR="002461D7" w:rsidRPr="00A144D2" w:rsidRDefault="002461D7" w:rsidP="00B460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Представени са документите по реда на чл. 147, ал. 5 от Изборния кодекс, във връзка с </w:t>
      </w:r>
      <w:r w:rsidR="0037424A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2369-МИ от 12.09.2023 г.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Централната избирателна комисия.</w:t>
      </w:r>
    </w:p>
    <w:p w:rsidR="002461D7" w:rsidRPr="00A144D2" w:rsidRDefault="002461D7" w:rsidP="0053118C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условията за регистрация на </w:t>
      </w:r>
      <w:r w:rsidR="0037424A" w:rsidRPr="00A144D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ВМРО – БЪЛГАРСКО НАЦИОНАЛНО ДВИЖЕНИЕ  за 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в изборите за ОБЩИНСКИ СЪВЕТНИЦИ в община </w:t>
      </w:r>
      <w:r w:rsidR="00B4602C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Мездра 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 г., с оглед на което и на основание чл. 87, ал. 1, т. 12 и чл. 147 от Изборн</w:t>
      </w:r>
      <w:r w:rsidR="0037424A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кодекс, във връзка с Решение № 2369-МИ от 12.09.2023 г 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комисия,</w:t>
      </w:r>
    </w:p>
    <w:p w:rsidR="002461D7" w:rsidRPr="00A144D2" w:rsidRDefault="002461D7" w:rsidP="002461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A77ADF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Мездра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2461D7" w:rsidRPr="00A144D2" w:rsidRDefault="002461D7" w:rsidP="002461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461D7" w:rsidRPr="00A144D2" w:rsidRDefault="002461D7" w:rsidP="002461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461D7" w:rsidRPr="00A144D2" w:rsidRDefault="002461D7" w:rsidP="002461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461D7" w:rsidRPr="00A144D2" w:rsidRDefault="002461D7" w:rsidP="005311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="0037424A" w:rsidRPr="00A14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Pr="00A14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37424A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ВМРО – БЪЛГАРСКО НАЦИОНАЛНО ДВИЖЕНИЕ 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в община </w:t>
      </w:r>
      <w:r w:rsidR="00A77ADF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Мездра 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 г.</w:t>
      </w:r>
    </w:p>
    <w:p w:rsidR="002461D7" w:rsidRPr="00A144D2" w:rsidRDefault="002461D7" w:rsidP="005311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регистрираната партия да се издаде </w:t>
      </w:r>
      <w:r w:rsidR="008E40D6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</w:t>
      </w:r>
      <w:r w:rsidR="008E40D6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(Приложение № 39-МИ от утвърдените изборни книжа), </w:t>
      </w:r>
    </w:p>
    <w:p w:rsidR="002461D7" w:rsidRPr="00A144D2" w:rsidRDefault="00447D4A" w:rsidP="006D22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кодекс.</w:t>
      </w:r>
    </w:p>
    <w:p w:rsidR="002461D7" w:rsidRPr="00A144D2" w:rsidRDefault="002461D7" w:rsidP="003742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бюлетината наименованието на партията е </w:t>
      </w:r>
      <w:r w:rsidR="0037424A"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– БЪЛГАРСКО НАЦИОНАЛНО ДВИЖЕНИЕ</w:t>
      </w:r>
      <w:r w:rsidRPr="00A14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9F2E17" w:rsidRPr="00A144D2" w:rsidRDefault="009F2E17" w:rsidP="009F2E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14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  <w:r w:rsidRPr="00A144D2">
        <w:rPr>
          <w:rFonts w:ascii="Times New Roman" w:eastAsia="Calibri" w:hAnsi="Times New Roman" w:cs="Times New Roman"/>
          <w:b/>
          <w:sz w:val="26"/>
          <w:szCs w:val="26"/>
        </w:rPr>
        <w:t>ПРЕДСЕДАТЕЛ:</w:t>
      </w:r>
    </w:p>
    <w:p w:rsidR="009F2E17" w:rsidRPr="00A144D2" w:rsidRDefault="009F2E17" w:rsidP="009F2E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  <w:t>………………………..</w:t>
      </w:r>
    </w:p>
    <w:p w:rsidR="009F2E17" w:rsidRPr="00A144D2" w:rsidRDefault="009F2E17" w:rsidP="009F2E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  <w:t>/Пенка Петрова - Председател/</w:t>
      </w:r>
    </w:p>
    <w:p w:rsidR="009F2E17" w:rsidRPr="00A144D2" w:rsidRDefault="009F2E17" w:rsidP="009F2E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2E17" w:rsidRPr="00A144D2" w:rsidRDefault="009F2E17" w:rsidP="009F2E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b/>
          <w:sz w:val="26"/>
          <w:szCs w:val="26"/>
        </w:rPr>
        <w:tab/>
        <w:t>СЕКРЕТАР:</w:t>
      </w:r>
    </w:p>
    <w:p w:rsidR="009F2E17" w:rsidRPr="00A144D2" w:rsidRDefault="009F2E17" w:rsidP="009F2E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  <w:t>……………………….</w:t>
      </w:r>
    </w:p>
    <w:p w:rsidR="009F2E17" w:rsidRPr="00A144D2" w:rsidRDefault="009F2E17" w:rsidP="009F2E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</w:r>
      <w:r w:rsidRPr="00A144D2">
        <w:rPr>
          <w:rFonts w:ascii="Times New Roman" w:eastAsia="Calibri" w:hAnsi="Times New Roman" w:cs="Times New Roman"/>
          <w:sz w:val="26"/>
          <w:szCs w:val="26"/>
        </w:rPr>
        <w:tab/>
        <w:t>/Йонка Йотова – Секретар/</w:t>
      </w:r>
    </w:p>
    <w:p w:rsidR="009F2E17" w:rsidRPr="00A144D2" w:rsidRDefault="009F2E17" w:rsidP="009F2E17">
      <w:pPr>
        <w:pStyle w:val="a5"/>
        <w:shd w:val="clear" w:color="auto" w:fill="FFFFFF"/>
        <w:spacing w:before="0" w:beforeAutospacing="0" w:after="150" w:afterAutospacing="0"/>
        <w:jc w:val="both"/>
      </w:pPr>
    </w:p>
    <w:bookmarkEnd w:id="0"/>
    <w:p w:rsidR="00864BD0" w:rsidRPr="00A144D2" w:rsidRDefault="00864BD0" w:rsidP="0037424A">
      <w:pPr>
        <w:jc w:val="both"/>
      </w:pPr>
    </w:p>
    <w:sectPr w:rsidR="00864BD0" w:rsidRPr="00A144D2" w:rsidSect="009F2E17">
      <w:pgSz w:w="11906" w:h="16838"/>
      <w:pgMar w:top="28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B1"/>
    <w:rsid w:val="002461D7"/>
    <w:rsid w:val="0037424A"/>
    <w:rsid w:val="00447D4A"/>
    <w:rsid w:val="0053118C"/>
    <w:rsid w:val="006833DF"/>
    <w:rsid w:val="0069188E"/>
    <w:rsid w:val="006D22A2"/>
    <w:rsid w:val="00864BD0"/>
    <w:rsid w:val="008E40D6"/>
    <w:rsid w:val="009F2E17"/>
    <w:rsid w:val="00A144D2"/>
    <w:rsid w:val="00A77ADF"/>
    <w:rsid w:val="00B4602C"/>
    <w:rsid w:val="00C11D81"/>
    <w:rsid w:val="00E16171"/>
    <w:rsid w:val="00F83266"/>
    <w:rsid w:val="00FF6600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2CF1"/>
  <w15:chartTrackingRefBased/>
  <w15:docId w15:val="{5AD09CE9-A2B1-44E9-8ADC-544B407A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D22A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F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33</cp:revision>
  <cp:lastPrinted>2023-09-18T07:03:00Z</cp:lastPrinted>
  <dcterms:created xsi:type="dcterms:W3CDTF">2023-09-18T06:37:00Z</dcterms:created>
  <dcterms:modified xsi:type="dcterms:W3CDTF">2023-09-18T16:16:00Z</dcterms:modified>
</cp:coreProperties>
</file>